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6CE" w:rsidRPr="001E6969" w:rsidRDefault="009A26CE" w:rsidP="009A26CE">
      <w:pPr>
        <w:pStyle w:val="a9"/>
        <w:jc w:val="center"/>
        <w:rPr>
          <w:rFonts w:ascii="Times New Roman" w:hAnsi="Times New Roman" w:cs="Times New Roman"/>
          <w:b/>
          <w:sz w:val="28"/>
        </w:rPr>
      </w:pPr>
      <w:r>
        <w:rPr>
          <w:rFonts w:ascii="Times New Roman" w:hAnsi="Times New Roman" w:cs="Times New Roman"/>
          <w:b/>
          <w:sz w:val="28"/>
        </w:rPr>
        <w:t xml:space="preserve">Отчет </w:t>
      </w:r>
      <w:r w:rsidRPr="001E6969">
        <w:rPr>
          <w:rFonts w:ascii="Times New Roman" w:hAnsi="Times New Roman" w:cs="Times New Roman"/>
          <w:b/>
          <w:sz w:val="28"/>
        </w:rPr>
        <w:t>муниципального  бюджетного учреждения культуры</w:t>
      </w:r>
    </w:p>
    <w:p w:rsidR="009A26CE" w:rsidRPr="001E6969" w:rsidRDefault="009A26CE" w:rsidP="009A26CE">
      <w:pPr>
        <w:pStyle w:val="a9"/>
        <w:jc w:val="center"/>
        <w:rPr>
          <w:rFonts w:ascii="Times New Roman" w:hAnsi="Times New Roman" w:cs="Times New Roman"/>
          <w:b/>
          <w:sz w:val="28"/>
        </w:rPr>
      </w:pPr>
      <w:r w:rsidRPr="001E6969">
        <w:rPr>
          <w:rFonts w:ascii="Times New Roman" w:hAnsi="Times New Roman" w:cs="Times New Roman"/>
          <w:b/>
          <w:sz w:val="28"/>
        </w:rPr>
        <w:t>«Городской Дворец культуры»  г</w:t>
      </w:r>
      <w:proofErr w:type="gramStart"/>
      <w:r w:rsidRPr="001E6969">
        <w:rPr>
          <w:rFonts w:ascii="Times New Roman" w:hAnsi="Times New Roman" w:cs="Times New Roman"/>
          <w:b/>
          <w:sz w:val="28"/>
        </w:rPr>
        <w:t>.Н</w:t>
      </w:r>
      <w:proofErr w:type="gramEnd"/>
      <w:r w:rsidRPr="001E6969">
        <w:rPr>
          <w:rFonts w:ascii="Times New Roman" w:hAnsi="Times New Roman" w:cs="Times New Roman"/>
          <w:b/>
          <w:sz w:val="28"/>
        </w:rPr>
        <w:t>азарово Красноярского края</w:t>
      </w:r>
    </w:p>
    <w:p w:rsidR="00A87EF2" w:rsidRPr="009A26CE" w:rsidRDefault="00FD1F47" w:rsidP="009A26CE">
      <w:pPr>
        <w:pStyle w:val="a9"/>
        <w:jc w:val="center"/>
        <w:rPr>
          <w:rFonts w:ascii="Times New Roman" w:hAnsi="Times New Roman" w:cs="Times New Roman"/>
          <w:b/>
          <w:sz w:val="28"/>
        </w:rPr>
      </w:pPr>
      <w:r>
        <w:rPr>
          <w:rFonts w:ascii="Times New Roman" w:hAnsi="Times New Roman" w:cs="Times New Roman"/>
          <w:b/>
          <w:sz w:val="28"/>
        </w:rPr>
        <w:t>2017</w:t>
      </w:r>
      <w:r w:rsidR="009A26CE" w:rsidRPr="001E6969">
        <w:rPr>
          <w:rFonts w:ascii="Times New Roman" w:hAnsi="Times New Roman" w:cs="Times New Roman"/>
          <w:b/>
          <w:sz w:val="28"/>
        </w:rPr>
        <w:t xml:space="preserve"> год</w:t>
      </w:r>
    </w:p>
    <w:p w:rsidR="00A87EF2" w:rsidRDefault="00A87EF2" w:rsidP="00F21AF0">
      <w:pPr>
        <w:spacing w:after="0" w:line="240" w:lineRule="auto"/>
        <w:ind w:firstLine="708"/>
        <w:jc w:val="both"/>
        <w:rPr>
          <w:rFonts w:ascii="Times New Roman" w:hAnsi="Times New Roman" w:cs="Times New Roman"/>
          <w:sz w:val="28"/>
          <w:szCs w:val="28"/>
        </w:rPr>
      </w:pPr>
      <w:r w:rsidRPr="00A87EF2">
        <w:rPr>
          <w:rFonts w:ascii="Times New Roman" w:hAnsi="Times New Roman" w:cs="Times New Roman"/>
          <w:sz w:val="28"/>
          <w:szCs w:val="28"/>
        </w:rPr>
        <w:t>Городской Дворец культуры  расположен на центральной площади города, является одним из ведущих учреждений культуры города Назарово с богатой славной историей.</w:t>
      </w:r>
      <w:r w:rsidR="004826D5" w:rsidRPr="004826D5">
        <w:t xml:space="preserve"> </w:t>
      </w:r>
      <w:r w:rsidR="00A324EA">
        <w:rPr>
          <w:rFonts w:ascii="Times New Roman" w:hAnsi="Times New Roman" w:cs="Times New Roman"/>
          <w:sz w:val="28"/>
          <w:szCs w:val="28"/>
        </w:rPr>
        <w:t>В 2017 году отметил свой 60-летний юбилей.</w:t>
      </w:r>
    </w:p>
    <w:p w:rsidR="00FD1F47" w:rsidRDefault="004826D5" w:rsidP="004826D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97575" cy="3372234"/>
            <wp:effectExtent l="19050" t="0" r="3175" b="0"/>
            <wp:docPr id="5" name="Рисунок 4" descr="Fotor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Created.jpg"/>
                    <pic:cNvPicPr/>
                  </pic:nvPicPr>
                  <pic:blipFill>
                    <a:blip r:embed="rId5" cstate="print"/>
                    <a:stretch>
                      <a:fillRect/>
                    </a:stretch>
                  </pic:blipFill>
                  <pic:spPr>
                    <a:xfrm>
                      <a:off x="0" y="0"/>
                      <a:ext cx="5997575" cy="3372234"/>
                    </a:xfrm>
                    <a:prstGeom prst="rect">
                      <a:avLst/>
                    </a:prstGeom>
                  </pic:spPr>
                </pic:pic>
              </a:graphicData>
            </a:graphic>
          </wp:inline>
        </w:drawing>
      </w:r>
    </w:p>
    <w:p w:rsidR="0001398A" w:rsidRPr="0001398A" w:rsidRDefault="0001398A" w:rsidP="0001398A">
      <w:pPr>
        <w:spacing w:after="0" w:line="240" w:lineRule="auto"/>
        <w:ind w:firstLine="708"/>
        <w:jc w:val="both"/>
        <w:rPr>
          <w:rFonts w:ascii="Times New Roman" w:hAnsi="Times New Roman" w:cs="Times New Roman"/>
          <w:sz w:val="28"/>
          <w:szCs w:val="28"/>
        </w:rPr>
      </w:pPr>
      <w:r w:rsidRPr="0001398A">
        <w:rPr>
          <w:rFonts w:ascii="Times New Roman" w:hAnsi="Times New Roman" w:cs="Times New Roman"/>
          <w:b/>
          <w:sz w:val="28"/>
          <w:szCs w:val="28"/>
        </w:rPr>
        <w:t xml:space="preserve">Муниципальное бюджетное учреждение культуры «Городской Дворец культуры» </w:t>
      </w:r>
      <w:proofErr w:type="gramStart"/>
      <w:r w:rsidRPr="0001398A">
        <w:rPr>
          <w:rFonts w:ascii="Times New Roman" w:hAnsi="Times New Roman" w:cs="Times New Roman"/>
          <w:b/>
          <w:sz w:val="28"/>
          <w:szCs w:val="28"/>
        </w:rPr>
        <w:t>г</w:t>
      </w:r>
      <w:proofErr w:type="gramEnd"/>
      <w:r w:rsidRPr="0001398A">
        <w:rPr>
          <w:rFonts w:ascii="Times New Roman" w:hAnsi="Times New Roman" w:cs="Times New Roman"/>
          <w:b/>
          <w:sz w:val="28"/>
          <w:szCs w:val="28"/>
        </w:rPr>
        <w:t>. Назарово Красноярского края</w:t>
      </w:r>
      <w:r w:rsidRPr="0001398A">
        <w:rPr>
          <w:rFonts w:ascii="Times New Roman" w:hAnsi="Times New Roman" w:cs="Times New Roman"/>
          <w:sz w:val="28"/>
          <w:szCs w:val="28"/>
        </w:rPr>
        <w:t xml:space="preserve"> — центр культурно-просветительской творческой деятельности и организации досуга населения г. Назарово, с большим диапазоном форм деятельности, направленных на развитие духовности и общей культуры горожан.</w:t>
      </w:r>
    </w:p>
    <w:p w:rsidR="0001398A" w:rsidRPr="0001398A" w:rsidRDefault="0001398A" w:rsidP="0001398A">
      <w:pPr>
        <w:spacing w:after="0" w:line="240" w:lineRule="auto"/>
        <w:ind w:firstLine="708"/>
        <w:jc w:val="both"/>
        <w:rPr>
          <w:rFonts w:ascii="Times New Roman" w:hAnsi="Times New Roman" w:cs="Times New Roman"/>
          <w:sz w:val="28"/>
          <w:szCs w:val="28"/>
        </w:rPr>
      </w:pPr>
      <w:r w:rsidRPr="0001398A">
        <w:rPr>
          <w:rFonts w:ascii="Times New Roman" w:hAnsi="Times New Roman" w:cs="Times New Roman"/>
          <w:b/>
          <w:sz w:val="28"/>
          <w:szCs w:val="28"/>
        </w:rPr>
        <w:t>Основной задачей</w:t>
      </w:r>
      <w:r w:rsidRPr="0001398A">
        <w:rPr>
          <w:rFonts w:ascii="Times New Roman" w:hAnsi="Times New Roman" w:cs="Times New Roman"/>
          <w:sz w:val="28"/>
          <w:szCs w:val="28"/>
        </w:rPr>
        <w:t xml:space="preserve"> коллектива является внедрение в культурную жизнь города традиций, форм и методов культурно-просветительной и досугово-массовой работы, </w:t>
      </w:r>
      <w:proofErr w:type="spellStart"/>
      <w:r w:rsidRPr="0001398A">
        <w:rPr>
          <w:rFonts w:ascii="Times New Roman" w:hAnsi="Times New Roman" w:cs="Times New Roman"/>
          <w:sz w:val="28"/>
          <w:szCs w:val="28"/>
        </w:rPr>
        <w:t>внутриколлективный</w:t>
      </w:r>
      <w:proofErr w:type="spellEnd"/>
      <w:r w:rsidRPr="0001398A">
        <w:rPr>
          <w:rFonts w:ascii="Times New Roman" w:hAnsi="Times New Roman" w:cs="Times New Roman"/>
          <w:sz w:val="28"/>
          <w:szCs w:val="28"/>
        </w:rPr>
        <w:t xml:space="preserve">, межведомственный и межрегиональный обмен, а также передача и сохранение творческого багажа, поиск инновационных моделей и путей реализации социально-культурной деятельности. </w:t>
      </w:r>
    </w:p>
    <w:p w:rsidR="0001398A" w:rsidRPr="0001398A" w:rsidRDefault="0001398A" w:rsidP="0001398A">
      <w:pPr>
        <w:spacing w:after="0" w:line="240" w:lineRule="auto"/>
        <w:ind w:firstLine="708"/>
        <w:jc w:val="both"/>
        <w:rPr>
          <w:rFonts w:ascii="Times New Roman" w:hAnsi="Times New Roman" w:cs="Times New Roman"/>
          <w:sz w:val="28"/>
          <w:szCs w:val="28"/>
        </w:rPr>
      </w:pPr>
      <w:r w:rsidRPr="0001398A">
        <w:rPr>
          <w:rFonts w:ascii="Times New Roman" w:hAnsi="Times New Roman" w:cs="Times New Roman"/>
          <w:b/>
          <w:sz w:val="28"/>
          <w:szCs w:val="28"/>
        </w:rPr>
        <w:t>ГДК</w:t>
      </w:r>
      <w:r w:rsidRPr="0001398A">
        <w:rPr>
          <w:rFonts w:ascii="Times New Roman" w:hAnsi="Times New Roman" w:cs="Times New Roman"/>
          <w:sz w:val="28"/>
          <w:szCs w:val="28"/>
        </w:rPr>
        <w:t xml:space="preserve"> – главная сценическая площадка города, 2 зала: большой зрительный зал на 500 мест и малый зал на 100 мест. 9 репетиционных классов для занятий вокалом, хореографией, хоровым пением, клуба гитаристов, духового оркестра, декоративно-прикладным творчеством. </w:t>
      </w:r>
      <w:r>
        <w:rPr>
          <w:rFonts w:ascii="Times New Roman" w:hAnsi="Times New Roman" w:cs="Times New Roman"/>
          <w:sz w:val="28"/>
          <w:szCs w:val="28"/>
        </w:rPr>
        <w:t>В</w:t>
      </w:r>
      <w:r w:rsidRPr="0001398A">
        <w:rPr>
          <w:rFonts w:ascii="Times New Roman" w:hAnsi="Times New Roman" w:cs="Times New Roman"/>
          <w:sz w:val="28"/>
          <w:szCs w:val="28"/>
        </w:rPr>
        <w:t xml:space="preserve"> детском парке за зданием ГДК установлена стационарная сцена, что позволяет более разнообразно организовывать творческую жизнь и досуг горожан всех возрастов, а особенно семейных групп. </w:t>
      </w:r>
    </w:p>
    <w:p w:rsidR="0001398A" w:rsidRDefault="0001398A" w:rsidP="0001398A">
      <w:pPr>
        <w:spacing w:after="0" w:line="240" w:lineRule="auto"/>
        <w:ind w:firstLine="708"/>
        <w:jc w:val="both"/>
        <w:rPr>
          <w:rFonts w:ascii="Times New Roman" w:hAnsi="Times New Roman" w:cs="Times New Roman"/>
          <w:sz w:val="28"/>
          <w:szCs w:val="28"/>
        </w:rPr>
      </w:pPr>
      <w:r w:rsidRPr="0001398A">
        <w:rPr>
          <w:rFonts w:ascii="Times New Roman" w:hAnsi="Times New Roman" w:cs="Times New Roman"/>
          <w:sz w:val="28"/>
          <w:szCs w:val="28"/>
        </w:rPr>
        <w:t>В наличии современная световая и звуковая аппаратура, которая используется для проведения конц</w:t>
      </w:r>
      <w:r>
        <w:rPr>
          <w:rFonts w:ascii="Times New Roman" w:hAnsi="Times New Roman" w:cs="Times New Roman"/>
          <w:sz w:val="28"/>
          <w:szCs w:val="28"/>
        </w:rPr>
        <w:t>ертов, мероприятий, фестивалей. У</w:t>
      </w:r>
      <w:r w:rsidRPr="0001398A">
        <w:rPr>
          <w:rFonts w:ascii="Times New Roman" w:hAnsi="Times New Roman" w:cs="Times New Roman"/>
          <w:sz w:val="28"/>
          <w:szCs w:val="28"/>
        </w:rPr>
        <w:t>личное зв</w:t>
      </w:r>
      <w:r>
        <w:rPr>
          <w:rFonts w:ascii="Times New Roman" w:hAnsi="Times New Roman" w:cs="Times New Roman"/>
          <w:sz w:val="28"/>
          <w:szCs w:val="28"/>
        </w:rPr>
        <w:t xml:space="preserve">уковое и световое оборудование </w:t>
      </w:r>
      <w:r w:rsidRPr="0001398A">
        <w:rPr>
          <w:rFonts w:ascii="Times New Roman" w:hAnsi="Times New Roman" w:cs="Times New Roman"/>
          <w:sz w:val="28"/>
          <w:szCs w:val="28"/>
        </w:rPr>
        <w:t xml:space="preserve">– благодаря чему увеличилось число мероприятий, </w:t>
      </w:r>
      <w:r>
        <w:rPr>
          <w:rFonts w:ascii="Times New Roman" w:hAnsi="Times New Roman" w:cs="Times New Roman"/>
          <w:sz w:val="28"/>
          <w:szCs w:val="28"/>
        </w:rPr>
        <w:t>проходящих на открытой площадке</w:t>
      </w:r>
      <w:r w:rsidRPr="0001398A">
        <w:rPr>
          <w:rFonts w:ascii="Times New Roman" w:hAnsi="Times New Roman" w:cs="Times New Roman"/>
          <w:sz w:val="28"/>
          <w:szCs w:val="28"/>
        </w:rPr>
        <w:t>.</w:t>
      </w:r>
    </w:p>
    <w:p w:rsidR="00CC22F4" w:rsidRPr="00CC22F4" w:rsidRDefault="00CC22F4" w:rsidP="009B469B">
      <w:pPr>
        <w:spacing w:after="0" w:line="240" w:lineRule="auto"/>
        <w:ind w:firstLine="708"/>
        <w:jc w:val="center"/>
        <w:rPr>
          <w:rFonts w:ascii="Times New Roman" w:hAnsi="Times New Roman" w:cs="Times New Roman"/>
          <w:b/>
          <w:i/>
          <w:sz w:val="24"/>
          <w:szCs w:val="24"/>
        </w:rPr>
      </w:pPr>
      <w:r w:rsidRPr="00CC22F4">
        <w:rPr>
          <w:rFonts w:ascii="Times New Roman" w:hAnsi="Times New Roman" w:cs="Times New Roman"/>
          <w:b/>
          <w:i/>
          <w:sz w:val="24"/>
          <w:szCs w:val="24"/>
        </w:rPr>
        <w:lastRenderedPageBreak/>
        <w:t>Народные гуляния, посвященные Дню города и Дню России</w:t>
      </w:r>
    </w:p>
    <w:p w:rsidR="0001398A" w:rsidRDefault="00EA6622" w:rsidP="00EA662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1750" cy="2141219"/>
            <wp:effectExtent l="19050" t="0" r="0" b="0"/>
            <wp:docPr id="11" name="Рисунок 10" descr="DSCN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7.jpg"/>
                    <pic:cNvPicPr/>
                  </pic:nvPicPr>
                  <pic:blipFill>
                    <a:blip r:embed="rId6" cstate="print"/>
                    <a:stretch>
                      <a:fillRect/>
                    </a:stretch>
                  </pic:blipFill>
                  <pic:spPr>
                    <a:xfrm>
                      <a:off x="0" y="0"/>
                      <a:ext cx="2571332" cy="214087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200400" cy="2143125"/>
            <wp:effectExtent l="19050" t="0" r="0" b="0"/>
            <wp:docPr id="13" name="Рисунок 12" descr="DSCN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76.jpg"/>
                    <pic:cNvPicPr/>
                  </pic:nvPicPr>
                  <pic:blipFill>
                    <a:blip r:embed="rId7" cstate="print"/>
                    <a:stretch>
                      <a:fillRect/>
                    </a:stretch>
                  </pic:blipFill>
                  <pic:spPr>
                    <a:xfrm>
                      <a:off x="0" y="0"/>
                      <a:ext cx="3200400" cy="21431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05125" cy="2178844"/>
            <wp:effectExtent l="19050" t="0" r="9525" b="0"/>
            <wp:docPr id="14" name="Рисунок 13" descr="DSCN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06.jpg"/>
                    <pic:cNvPicPr/>
                  </pic:nvPicPr>
                  <pic:blipFill>
                    <a:blip r:embed="rId8" cstate="print"/>
                    <a:stretch>
                      <a:fillRect/>
                    </a:stretch>
                  </pic:blipFill>
                  <pic:spPr>
                    <a:xfrm>
                      <a:off x="0" y="0"/>
                      <a:ext cx="2908550" cy="218141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57500" cy="2171700"/>
            <wp:effectExtent l="19050" t="0" r="0" b="0"/>
            <wp:docPr id="15" name="Рисунок 14" descr="DSCN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37.jpg"/>
                    <pic:cNvPicPr/>
                  </pic:nvPicPr>
                  <pic:blipFill>
                    <a:blip r:embed="rId9" cstate="print"/>
                    <a:stretch>
                      <a:fillRect/>
                    </a:stretch>
                  </pic:blipFill>
                  <pic:spPr>
                    <a:xfrm>
                      <a:off x="0" y="0"/>
                      <a:ext cx="2857036" cy="2171347"/>
                    </a:xfrm>
                    <a:prstGeom prst="rect">
                      <a:avLst/>
                    </a:prstGeom>
                  </pic:spPr>
                </pic:pic>
              </a:graphicData>
            </a:graphic>
          </wp:inline>
        </w:drawing>
      </w:r>
    </w:p>
    <w:p w:rsidR="0001398A" w:rsidRDefault="0001398A" w:rsidP="0001398A">
      <w:pPr>
        <w:spacing w:after="0" w:line="240" w:lineRule="auto"/>
        <w:ind w:firstLine="708"/>
        <w:jc w:val="both"/>
        <w:rPr>
          <w:rFonts w:ascii="Times New Roman" w:hAnsi="Times New Roman" w:cs="Times New Roman"/>
          <w:sz w:val="28"/>
          <w:szCs w:val="28"/>
        </w:rPr>
      </w:pPr>
      <w:r w:rsidRPr="0001398A">
        <w:rPr>
          <w:rFonts w:ascii="Times New Roman" w:hAnsi="Times New Roman" w:cs="Times New Roman"/>
          <w:sz w:val="28"/>
          <w:szCs w:val="28"/>
        </w:rPr>
        <w:t xml:space="preserve"> </w:t>
      </w:r>
      <w:r w:rsidR="00EA6622" w:rsidRPr="0099178F">
        <w:rPr>
          <w:rFonts w:ascii="Times New Roman" w:hAnsi="Times New Roman" w:cs="Times New Roman"/>
          <w:b/>
          <w:sz w:val="28"/>
          <w:szCs w:val="28"/>
        </w:rPr>
        <w:t>Г</w:t>
      </w:r>
      <w:r w:rsidR="0099178F">
        <w:rPr>
          <w:rFonts w:ascii="Times New Roman" w:hAnsi="Times New Roman" w:cs="Times New Roman"/>
          <w:b/>
          <w:sz w:val="28"/>
          <w:szCs w:val="28"/>
        </w:rPr>
        <w:t xml:space="preserve">ородской </w:t>
      </w:r>
      <w:r w:rsidR="00EA6622" w:rsidRPr="0099178F">
        <w:rPr>
          <w:rFonts w:ascii="Times New Roman" w:hAnsi="Times New Roman" w:cs="Times New Roman"/>
          <w:b/>
          <w:sz w:val="28"/>
          <w:szCs w:val="28"/>
        </w:rPr>
        <w:t>Д</w:t>
      </w:r>
      <w:r w:rsidR="0099178F">
        <w:rPr>
          <w:rFonts w:ascii="Times New Roman" w:hAnsi="Times New Roman" w:cs="Times New Roman"/>
          <w:b/>
          <w:sz w:val="28"/>
          <w:szCs w:val="28"/>
        </w:rPr>
        <w:t xml:space="preserve">ворец </w:t>
      </w:r>
      <w:r w:rsidR="00EA6622" w:rsidRPr="0099178F">
        <w:rPr>
          <w:rFonts w:ascii="Times New Roman" w:hAnsi="Times New Roman" w:cs="Times New Roman"/>
          <w:b/>
          <w:sz w:val="28"/>
          <w:szCs w:val="28"/>
        </w:rPr>
        <w:t>К</w:t>
      </w:r>
      <w:r w:rsidR="0099178F">
        <w:rPr>
          <w:rFonts w:ascii="Times New Roman" w:hAnsi="Times New Roman" w:cs="Times New Roman"/>
          <w:b/>
          <w:sz w:val="28"/>
          <w:szCs w:val="28"/>
        </w:rPr>
        <w:t>ультуры</w:t>
      </w:r>
      <w:r w:rsidR="00EA6622">
        <w:rPr>
          <w:rFonts w:ascii="Times New Roman" w:hAnsi="Times New Roman" w:cs="Times New Roman"/>
          <w:sz w:val="28"/>
          <w:szCs w:val="28"/>
        </w:rPr>
        <w:t xml:space="preserve"> </w:t>
      </w:r>
      <w:r w:rsidR="003778BB">
        <w:rPr>
          <w:rFonts w:ascii="Times New Roman" w:hAnsi="Times New Roman" w:cs="Times New Roman"/>
          <w:sz w:val="28"/>
          <w:szCs w:val="28"/>
        </w:rPr>
        <w:t>развивает</w:t>
      </w:r>
      <w:r w:rsidRPr="0001398A">
        <w:rPr>
          <w:rFonts w:ascii="Times New Roman" w:hAnsi="Times New Roman" w:cs="Times New Roman"/>
          <w:sz w:val="28"/>
          <w:szCs w:val="28"/>
        </w:rPr>
        <w:t xml:space="preserve"> партнерские отношения с гастролирующими коллективами, познакомив жителей города с новыми именами, что позволило оценить </w:t>
      </w:r>
      <w:proofErr w:type="gramStart"/>
      <w:r w:rsidRPr="0001398A">
        <w:rPr>
          <w:rFonts w:ascii="Times New Roman" w:hAnsi="Times New Roman" w:cs="Times New Roman"/>
          <w:sz w:val="28"/>
          <w:szCs w:val="28"/>
        </w:rPr>
        <w:t>г</w:t>
      </w:r>
      <w:proofErr w:type="gramEnd"/>
      <w:r w:rsidRPr="0001398A">
        <w:rPr>
          <w:rFonts w:ascii="Times New Roman" w:hAnsi="Times New Roman" w:cs="Times New Roman"/>
          <w:sz w:val="28"/>
          <w:szCs w:val="28"/>
        </w:rPr>
        <w:t>. Назарово, как высококультурный центр Красноярья с благоприятной жизненной средой.</w:t>
      </w:r>
    </w:p>
    <w:p w:rsidR="00E60323" w:rsidRDefault="00E60323" w:rsidP="0001398A">
      <w:pPr>
        <w:spacing w:after="0" w:line="240" w:lineRule="auto"/>
        <w:ind w:firstLine="708"/>
        <w:jc w:val="both"/>
        <w:rPr>
          <w:rFonts w:ascii="Times New Roman" w:hAnsi="Times New Roman" w:cs="Times New Roman"/>
          <w:sz w:val="28"/>
          <w:szCs w:val="28"/>
        </w:rPr>
      </w:pPr>
    </w:p>
    <w:p w:rsidR="00E60323" w:rsidRPr="00E60323" w:rsidRDefault="00E60323" w:rsidP="00E60323">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E60323">
        <w:rPr>
          <w:rFonts w:ascii="Times New Roman" w:hAnsi="Times New Roman" w:cs="Times New Roman"/>
          <w:b/>
          <w:i/>
          <w:sz w:val="24"/>
          <w:szCs w:val="24"/>
        </w:rPr>
        <w:t xml:space="preserve">Анастасия и Геннадий </w:t>
      </w:r>
      <w:proofErr w:type="spellStart"/>
      <w:r w:rsidRPr="00E60323">
        <w:rPr>
          <w:rFonts w:ascii="Times New Roman" w:hAnsi="Times New Roman" w:cs="Times New Roman"/>
          <w:b/>
          <w:i/>
          <w:sz w:val="24"/>
          <w:szCs w:val="24"/>
        </w:rPr>
        <w:t>Заволокины</w:t>
      </w:r>
      <w:proofErr w:type="spellEnd"/>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E60323" w:rsidRPr="00E60323" w:rsidRDefault="00E60323" w:rsidP="00E60323">
      <w:pPr>
        <w:spacing w:after="0" w:line="240" w:lineRule="auto"/>
        <w:ind w:firstLine="708"/>
        <w:rPr>
          <w:rFonts w:ascii="Times New Roman" w:hAnsi="Times New Roman" w:cs="Times New Roman"/>
          <w:b/>
          <w:i/>
          <w:sz w:val="24"/>
          <w:szCs w:val="24"/>
        </w:rPr>
      </w:pPr>
      <w:r w:rsidRPr="00E60323">
        <w:rPr>
          <w:rFonts w:ascii="Times New Roman" w:hAnsi="Times New Roman" w:cs="Times New Roman"/>
          <w:b/>
          <w:i/>
          <w:sz w:val="24"/>
          <w:szCs w:val="24"/>
        </w:rPr>
        <w:t xml:space="preserve">Ансамбль «Частушка» </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Группа «Белый орел»</w:t>
      </w:r>
    </w:p>
    <w:p w:rsidR="003778BB" w:rsidRDefault="00F22C3F" w:rsidP="003778BB">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2871788" cy="2133600"/>
            <wp:effectExtent l="19050" t="0" r="4762" b="0"/>
            <wp:docPr id="16" name="Рисунок 15" descr="1359813610_img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813610_img_2711.jpg"/>
                    <pic:cNvPicPr/>
                  </pic:nvPicPr>
                  <pic:blipFill>
                    <a:blip r:embed="rId10" cstate="print"/>
                    <a:stretch>
                      <a:fillRect/>
                    </a:stretch>
                  </pic:blipFill>
                  <pic:spPr>
                    <a:xfrm>
                      <a:off x="0" y="0"/>
                      <a:ext cx="2876551" cy="213713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95600" cy="2141143"/>
            <wp:effectExtent l="19050" t="0" r="0" b="0"/>
            <wp:docPr id="17" name="Рисунок 16" descr="1511244334_o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244334_orel2.jpg"/>
                    <pic:cNvPicPr/>
                  </pic:nvPicPr>
                  <pic:blipFill>
                    <a:blip r:embed="rId11" cstate="print"/>
                    <a:stretch>
                      <a:fillRect/>
                    </a:stretch>
                  </pic:blipFill>
                  <pic:spPr>
                    <a:xfrm>
                      <a:off x="0" y="0"/>
                      <a:ext cx="2895539" cy="2141098"/>
                    </a:xfrm>
                    <a:prstGeom prst="rect">
                      <a:avLst/>
                    </a:prstGeom>
                  </pic:spPr>
                </pic:pic>
              </a:graphicData>
            </a:graphic>
          </wp:inline>
        </w:drawing>
      </w:r>
    </w:p>
    <w:p w:rsidR="003778BB" w:rsidRDefault="003778BB" w:rsidP="003778BB">
      <w:pPr>
        <w:spacing w:after="0" w:line="240" w:lineRule="auto"/>
        <w:jc w:val="both"/>
        <w:rPr>
          <w:rFonts w:ascii="Times New Roman" w:hAnsi="Times New Roman" w:cs="Times New Roman"/>
          <w:b/>
          <w:sz w:val="28"/>
          <w:szCs w:val="28"/>
        </w:rPr>
      </w:pPr>
    </w:p>
    <w:p w:rsidR="00F4046D" w:rsidRDefault="003778BB" w:rsidP="003778BB">
      <w:pPr>
        <w:ind w:firstLine="708"/>
        <w:jc w:val="both"/>
        <w:rPr>
          <w:rFonts w:ascii="Times New Roman" w:hAnsi="Times New Roman" w:cs="Times New Roman"/>
          <w:noProof/>
          <w:sz w:val="28"/>
          <w:szCs w:val="28"/>
          <w:lang w:eastAsia="ru-RU"/>
        </w:rPr>
      </w:pPr>
      <w:r w:rsidRPr="003778BB">
        <w:rPr>
          <w:rFonts w:ascii="Times New Roman" w:hAnsi="Times New Roman" w:cs="Times New Roman"/>
          <w:b/>
          <w:sz w:val="28"/>
          <w:szCs w:val="28"/>
        </w:rPr>
        <w:t>Городской  Дворец культуры</w:t>
      </w:r>
      <w:r w:rsidR="0001398A" w:rsidRPr="003778BB">
        <w:rPr>
          <w:rFonts w:ascii="Times New Roman" w:hAnsi="Times New Roman" w:cs="Times New Roman"/>
          <w:b/>
          <w:sz w:val="28"/>
          <w:szCs w:val="28"/>
        </w:rPr>
        <w:t xml:space="preserve"> </w:t>
      </w:r>
      <w:r w:rsidR="0001398A" w:rsidRPr="0001398A">
        <w:rPr>
          <w:rFonts w:ascii="Times New Roman" w:hAnsi="Times New Roman" w:cs="Times New Roman"/>
          <w:sz w:val="28"/>
          <w:szCs w:val="28"/>
        </w:rPr>
        <w:t xml:space="preserve">является современным, хорошо оснащенным </w:t>
      </w:r>
      <w:proofErr w:type="spellStart"/>
      <w:r w:rsidR="0001398A" w:rsidRPr="0001398A">
        <w:rPr>
          <w:rFonts w:ascii="Times New Roman" w:hAnsi="Times New Roman" w:cs="Times New Roman"/>
          <w:sz w:val="28"/>
          <w:szCs w:val="28"/>
        </w:rPr>
        <w:t>культуротворческим</w:t>
      </w:r>
      <w:proofErr w:type="spellEnd"/>
      <w:r w:rsidR="0001398A" w:rsidRPr="0001398A">
        <w:rPr>
          <w:rFonts w:ascii="Times New Roman" w:hAnsi="Times New Roman" w:cs="Times New Roman"/>
          <w:sz w:val="28"/>
          <w:szCs w:val="28"/>
        </w:rPr>
        <w:t xml:space="preserve"> центром, коллектив которого непрерывно работает над формированием творческого имиджа города, развитием </w:t>
      </w:r>
      <w:proofErr w:type="spellStart"/>
      <w:r w:rsidR="0001398A" w:rsidRPr="0001398A">
        <w:rPr>
          <w:rFonts w:ascii="Times New Roman" w:hAnsi="Times New Roman" w:cs="Times New Roman"/>
          <w:sz w:val="28"/>
          <w:szCs w:val="28"/>
        </w:rPr>
        <w:t>досугово-просветительской</w:t>
      </w:r>
      <w:proofErr w:type="spellEnd"/>
      <w:r w:rsidR="0001398A" w:rsidRPr="0001398A">
        <w:rPr>
          <w:rFonts w:ascii="Times New Roman" w:hAnsi="Times New Roman" w:cs="Times New Roman"/>
          <w:sz w:val="28"/>
          <w:szCs w:val="28"/>
        </w:rPr>
        <w:t xml:space="preserve"> ситуации посредством культурных инициатив </w:t>
      </w:r>
      <w:r w:rsidR="0001398A" w:rsidRPr="0001398A">
        <w:rPr>
          <w:rFonts w:ascii="Times New Roman" w:hAnsi="Times New Roman" w:cs="Times New Roman"/>
          <w:sz w:val="28"/>
          <w:szCs w:val="28"/>
        </w:rPr>
        <w:lastRenderedPageBreak/>
        <w:t xml:space="preserve">согласно современным стандартам, широкому спектру потребностей населения, а также возникающим социальным веяниям в городе. </w:t>
      </w:r>
      <w:r w:rsidR="00542F98" w:rsidRPr="00542F98">
        <w:rPr>
          <w:rFonts w:ascii="Times New Roman" w:hAnsi="Times New Roman" w:cs="Times New Roman"/>
          <w:sz w:val="28"/>
          <w:szCs w:val="28"/>
        </w:rPr>
        <w:t>Все услуги носят интегри</w:t>
      </w:r>
      <w:r w:rsidR="00415B78">
        <w:rPr>
          <w:rFonts w:ascii="Times New Roman" w:hAnsi="Times New Roman" w:cs="Times New Roman"/>
          <w:sz w:val="28"/>
          <w:szCs w:val="28"/>
        </w:rPr>
        <w:t>рованный характер и представляются</w:t>
      </w:r>
      <w:r w:rsidR="00542F98" w:rsidRPr="00542F98">
        <w:rPr>
          <w:rFonts w:ascii="Times New Roman" w:hAnsi="Times New Roman" w:cs="Times New Roman"/>
          <w:sz w:val="28"/>
          <w:szCs w:val="28"/>
        </w:rPr>
        <w:t xml:space="preserve"> </w:t>
      </w:r>
      <w:r w:rsidR="00415B78">
        <w:rPr>
          <w:rFonts w:ascii="Times New Roman" w:hAnsi="Times New Roman" w:cs="Times New Roman"/>
          <w:sz w:val="28"/>
          <w:szCs w:val="28"/>
        </w:rPr>
        <w:t>для всех социальных групп населения</w:t>
      </w:r>
      <w:r w:rsidR="00542F98" w:rsidRPr="00542F98">
        <w:rPr>
          <w:rFonts w:ascii="Times New Roman" w:hAnsi="Times New Roman" w:cs="Times New Roman"/>
          <w:sz w:val="28"/>
          <w:szCs w:val="28"/>
        </w:rPr>
        <w:t>.</w:t>
      </w:r>
      <w:r w:rsidR="003C281A">
        <w:rPr>
          <w:rFonts w:ascii="Times New Roman" w:hAnsi="Times New Roman" w:cs="Times New Roman"/>
          <w:sz w:val="28"/>
          <w:szCs w:val="28"/>
        </w:rPr>
        <w:t xml:space="preserve"> Направлены на культурное обогащение и улучшение</w:t>
      </w:r>
      <w:r w:rsidR="008F6E9C">
        <w:rPr>
          <w:rFonts w:ascii="Times New Roman" w:hAnsi="Times New Roman" w:cs="Times New Roman"/>
          <w:sz w:val="28"/>
          <w:szCs w:val="28"/>
        </w:rPr>
        <w:t xml:space="preserve"> социального состояния </w:t>
      </w:r>
      <w:r w:rsidR="00F21AF0" w:rsidRPr="00F21AF0">
        <w:rPr>
          <w:rFonts w:ascii="Times New Roman" w:hAnsi="Times New Roman" w:cs="Times New Roman"/>
          <w:sz w:val="28"/>
          <w:szCs w:val="28"/>
        </w:rPr>
        <w:t>общества, соответствуют высоким профессиональным и этическим нормам</w:t>
      </w:r>
      <w:r w:rsidR="003C281A">
        <w:rPr>
          <w:rFonts w:ascii="Times New Roman" w:hAnsi="Times New Roman" w:cs="Times New Roman"/>
          <w:sz w:val="28"/>
          <w:szCs w:val="28"/>
        </w:rPr>
        <w:t>.</w:t>
      </w:r>
      <w:r w:rsidR="006C51D3">
        <w:rPr>
          <w:rFonts w:ascii="Times New Roman" w:hAnsi="Times New Roman" w:cs="Times New Roman"/>
          <w:sz w:val="28"/>
          <w:szCs w:val="28"/>
        </w:rPr>
        <w:t xml:space="preserve"> Всего за год проведено 446</w:t>
      </w:r>
      <w:r w:rsidR="009012BF">
        <w:rPr>
          <w:rFonts w:ascii="Times New Roman" w:hAnsi="Times New Roman" w:cs="Times New Roman"/>
          <w:sz w:val="28"/>
          <w:szCs w:val="28"/>
        </w:rPr>
        <w:t xml:space="preserve"> мероприятий</w:t>
      </w:r>
      <w:r w:rsidR="004A420F">
        <w:rPr>
          <w:rFonts w:ascii="Times New Roman" w:hAnsi="Times New Roman" w:cs="Times New Roman"/>
          <w:sz w:val="28"/>
          <w:szCs w:val="28"/>
        </w:rPr>
        <w:t>.</w:t>
      </w:r>
      <w:r w:rsidR="007A662C" w:rsidRPr="007A662C">
        <w:rPr>
          <w:rFonts w:ascii="Times New Roman" w:hAnsi="Times New Roman" w:cs="Times New Roman"/>
          <w:noProof/>
          <w:sz w:val="28"/>
          <w:szCs w:val="28"/>
          <w:lang w:eastAsia="ru-RU"/>
        </w:rPr>
        <w:t xml:space="preserve"> </w:t>
      </w:r>
    </w:p>
    <w:p w:rsidR="00443370" w:rsidRPr="00443370" w:rsidRDefault="00443370" w:rsidP="00443370">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w:t>
      </w:r>
      <w:r w:rsidRPr="00443370">
        <w:rPr>
          <w:rFonts w:ascii="Times New Roman" w:hAnsi="Times New Roman" w:cs="Times New Roman"/>
          <w:b/>
          <w:i/>
          <w:noProof/>
          <w:sz w:val="24"/>
          <w:szCs w:val="24"/>
          <w:lang w:eastAsia="ru-RU"/>
        </w:rPr>
        <w:t>Новогодний спектакль</w:t>
      </w:r>
      <w:r>
        <w:rPr>
          <w:rFonts w:ascii="Times New Roman" w:hAnsi="Times New Roman" w:cs="Times New Roman"/>
          <w:b/>
          <w:i/>
          <w:noProof/>
          <w:sz w:val="24"/>
          <w:szCs w:val="24"/>
          <w:lang w:eastAsia="ru-RU"/>
        </w:rPr>
        <w:t xml:space="preserve">                                       Концерт, посвященный</w:t>
      </w:r>
    </w:p>
    <w:p w:rsidR="00443370" w:rsidRDefault="00443370" w:rsidP="00443370">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w:t>
      </w:r>
      <w:r w:rsidRPr="00443370">
        <w:rPr>
          <w:rFonts w:ascii="Times New Roman" w:hAnsi="Times New Roman" w:cs="Times New Roman"/>
          <w:b/>
          <w:i/>
          <w:noProof/>
          <w:sz w:val="24"/>
          <w:szCs w:val="24"/>
          <w:lang w:eastAsia="ru-RU"/>
        </w:rPr>
        <w:t>«На балу у Спящей красавицы»</w:t>
      </w:r>
      <w:r>
        <w:rPr>
          <w:rFonts w:ascii="Times New Roman" w:hAnsi="Times New Roman" w:cs="Times New Roman"/>
          <w:b/>
          <w:i/>
          <w:noProof/>
          <w:sz w:val="24"/>
          <w:szCs w:val="24"/>
          <w:lang w:eastAsia="ru-RU"/>
        </w:rPr>
        <w:t xml:space="preserve">                                          Дню матери</w:t>
      </w:r>
    </w:p>
    <w:p w:rsidR="009012BF" w:rsidRDefault="00443370" w:rsidP="00443370">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543300" cy="2169070"/>
            <wp:effectExtent l="19050" t="0" r="0" b="0"/>
            <wp:docPr id="19" name="Рисунок 1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cstate="print"/>
                    <a:stretch>
                      <a:fillRect/>
                    </a:stretch>
                  </pic:blipFill>
                  <pic:spPr>
                    <a:xfrm>
                      <a:off x="0" y="0"/>
                      <a:ext cx="3552194" cy="217451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238375" cy="2166939"/>
            <wp:effectExtent l="19050" t="0" r="9525" b="0"/>
            <wp:docPr id="29" name="Рисунок 21" descr="DSCN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28.jpg"/>
                    <pic:cNvPicPr/>
                  </pic:nvPicPr>
                  <pic:blipFill>
                    <a:blip r:embed="rId13" cstate="print"/>
                    <a:stretch>
                      <a:fillRect/>
                    </a:stretch>
                  </pic:blipFill>
                  <pic:spPr>
                    <a:xfrm>
                      <a:off x="0" y="0"/>
                      <a:ext cx="2238375" cy="216693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641600" cy="2037715"/>
            <wp:effectExtent l="19050" t="0" r="6350" b="0"/>
            <wp:docPr id="28" name="Рисунок 20" descr="1517188509_dscn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7188509_dscn2067.jpg"/>
                    <pic:cNvPicPr/>
                  </pic:nvPicPr>
                  <pic:blipFill>
                    <a:blip r:embed="rId14" cstate="print"/>
                    <a:stretch>
                      <a:fillRect/>
                    </a:stretch>
                  </pic:blipFill>
                  <pic:spPr>
                    <a:xfrm>
                      <a:off x="0" y="0"/>
                      <a:ext cx="2642341" cy="203828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133725" cy="2043498"/>
            <wp:effectExtent l="19050" t="0" r="9525" b="0"/>
            <wp:docPr id="24" name="Рисунок 19" descr="913564bf56d344553c78978b07897d7a0c7405d4_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3564bf56d344553c78978b07897d7a0c7405d4_860.jpg"/>
                    <pic:cNvPicPr/>
                  </pic:nvPicPr>
                  <pic:blipFill>
                    <a:blip r:embed="rId15" cstate="print"/>
                    <a:stretch>
                      <a:fillRect/>
                    </a:stretch>
                  </pic:blipFill>
                  <pic:spPr>
                    <a:xfrm>
                      <a:off x="0" y="0"/>
                      <a:ext cx="3142917" cy="2049492"/>
                    </a:xfrm>
                    <a:prstGeom prst="rect">
                      <a:avLst/>
                    </a:prstGeom>
                  </pic:spPr>
                </pic:pic>
              </a:graphicData>
            </a:graphic>
          </wp:inline>
        </w:drawing>
      </w:r>
    </w:p>
    <w:p w:rsidR="00674580" w:rsidRDefault="00674580" w:rsidP="00443370">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w:t>
      </w:r>
      <w:r w:rsidRPr="00674580">
        <w:rPr>
          <w:rFonts w:ascii="Times New Roman" w:hAnsi="Times New Roman" w:cs="Times New Roman"/>
          <w:b/>
          <w:i/>
          <w:noProof/>
          <w:sz w:val="24"/>
          <w:szCs w:val="24"/>
          <w:lang w:eastAsia="ru-RU"/>
        </w:rPr>
        <w:t xml:space="preserve">Юбилейный концерт  </w:t>
      </w:r>
      <w:r>
        <w:rPr>
          <w:rFonts w:ascii="Times New Roman" w:hAnsi="Times New Roman" w:cs="Times New Roman"/>
          <w:b/>
          <w:i/>
          <w:noProof/>
          <w:sz w:val="24"/>
          <w:szCs w:val="24"/>
          <w:lang w:eastAsia="ru-RU"/>
        </w:rPr>
        <w:tab/>
      </w:r>
      <w:r>
        <w:rPr>
          <w:rFonts w:ascii="Times New Roman" w:hAnsi="Times New Roman" w:cs="Times New Roman"/>
          <w:b/>
          <w:i/>
          <w:noProof/>
          <w:sz w:val="24"/>
          <w:szCs w:val="24"/>
          <w:lang w:eastAsia="ru-RU"/>
        </w:rPr>
        <w:tab/>
      </w:r>
      <w:r>
        <w:rPr>
          <w:rFonts w:ascii="Times New Roman" w:hAnsi="Times New Roman" w:cs="Times New Roman"/>
          <w:b/>
          <w:i/>
          <w:noProof/>
          <w:sz w:val="24"/>
          <w:szCs w:val="24"/>
          <w:lang w:eastAsia="ru-RU"/>
        </w:rPr>
        <w:tab/>
        <w:t xml:space="preserve"> </w:t>
      </w:r>
      <w:r w:rsidRPr="00674580">
        <w:rPr>
          <w:rFonts w:ascii="Times New Roman" w:hAnsi="Times New Roman" w:cs="Times New Roman"/>
          <w:b/>
          <w:i/>
          <w:noProof/>
          <w:sz w:val="24"/>
          <w:szCs w:val="24"/>
          <w:lang w:eastAsia="ru-RU"/>
        </w:rPr>
        <w:t>Олимпиада народного творчества</w:t>
      </w:r>
    </w:p>
    <w:p w:rsidR="00674580" w:rsidRDefault="00674580" w:rsidP="00443370">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вокальной группы «Папины дочки»</w:t>
      </w:r>
    </w:p>
    <w:p w:rsidR="00AD2F9E" w:rsidRPr="00674580" w:rsidRDefault="00AD2F9E" w:rsidP="00443370">
      <w:pPr>
        <w:spacing w:after="0" w:line="240" w:lineRule="auto"/>
        <w:jc w:val="both"/>
        <w:rPr>
          <w:rFonts w:ascii="Times New Roman" w:hAnsi="Times New Roman" w:cs="Times New Roman"/>
          <w:b/>
          <w:i/>
          <w:noProof/>
          <w:sz w:val="24"/>
          <w:szCs w:val="24"/>
          <w:lang w:eastAsia="ru-RU"/>
        </w:rPr>
      </w:pPr>
    </w:p>
    <w:p w:rsidR="00E32090" w:rsidRDefault="00571635" w:rsidP="00A548B5">
      <w:pPr>
        <w:spacing w:after="0" w:line="240" w:lineRule="auto"/>
        <w:ind w:firstLine="708"/>
        <w:jc w:val="both"/>
        <w:rPr>
          <w:rFonts w:ascii="Times New Roman" w:hAnsi="Times New Roman" w:cs="Times New Roman"/>
          <w:noProof/>
          <w:sz w:val="28"/>
          <w:szCs w:val="28"/>
          <w:lang w:eastAsia="ru-RU"/>
        </w:rPr>
      </w:pPr>
      <w:r w:rsidRPr="00AC7765">
        <w:rPr>
          <w:rFonts w:ascii="Times New Roman" w:hAnsi="Times New Roman" w:cs="Times New Roman"/>
          <w:b/>
          <w:noProof/>
          <w:sz w:val="28"/>
          <w:szCs w:val="28"/>
          <w:lang w:eastAsia="ru-RU"/>
        </w:rPr>
        <w:t>В МБУК «ГДК»</w:t>
      </w:r>
      <w:r w:rsidRPr="00571635">
        <w:rPr>
          <w:rFonts w:ascii="Times New Roman" w:hAnsi="Times New Roman" w:cs="Times New Roman"/>
          <w:noProof/>
          <w:sz w:val="28"/>
          <w:szCs w:val="28"/>
          <w:lang w:eastAsia="ru-RU"/>
        </w:rPr>
        <w:t xml:space="preserve"> занимаются </w:t>
      </w:r>
      <w:r w:rsidRPr="00AC7765">
        <w:rPr>
          <w:rFonts w:ascii="Times New Roman" w:hAnsi="Times New Roman" w:cs="Times New Roman"/>
          <w:b/>
          <w:noProof/>
          <w:sz w:val="28"/>
          <w:szCs w:val="28"/>
          <w:lang w:eastAsia="ru-RU"/>
        </w:rPr>
        <w:t>56</w:t>
      </w:r>
      <w:r w:rsidRPr="00571635">
        <w:rPr>
          <w:rFonts w:ascii="Times New Roman" w:hAnsi="Times New Roman" w:cs="Times New Roman"/>
          <w:noProof/>
          <w:sz w:val="28"/>
          <w:szCs w:val="28"/>
          <w:lang w:eastAsia="ru-RU"/>
        </w:rPr>
        <w:t xml:space="preserve"> уникальных детских и взрослых творческих коллектива, клубных формирований самодеят</w:t>
      </w:r>
      <w:r w:rsidR="003B599D">
        <w:rPr>
          <w:rFonts w:ascii="Times New Roman" w:hAnsi="Times New Roman" w:cs="Times New Roman"/>
          <w:noProof/>
          <w:sz w:val="28"/>
          <w:szCs w:val="28"/>
          <w:lang w:eastAsia="ru-RU"/>
        </w:rPr>
        <w:t xml:space="preserve">ельного народного творчества, </w:t>
      </w:r>
      <w:r w:rsidR="003B599D" w:rsidRPr="00AC7765">
        <w:rPr>
          <w:rFonts w:ascii="Times New Roman" w:hAnsi="Times New Roman" w:cs="Times New Roman"/>
          <w:b/>
          <w:noProof/>
          <w:sz w:val="28"/>
          <w:szCs w:val="28"/>
          <w:lang w:eastAsia="ru-RU"/>
        </w:rPr>
        <w:t>12</w:t>
      </w:r>
      <w:r w:rsidRPr="00571635">
        <w:rPr>
          <w:rFonts w:ascii="Times New Roman" w:hAnsi="Times New Roman" w:cs="Times New Roman"/>
          <w:noProof/>
          <w:sz w:val="28"/>
          <w:szCs w:val="28"/>
          <w:lang w:eastAsia="ru-RU"/>
        </w:rPr>
        <w:t xml:space="preserve"> из них имеют звание </w:t>
      </w:r>
      <w:r w:rsidRPr="00AC7765">
        <w:rPr>
          <w:rFonts w:ascii="Times New Roman" w:hAnsi="Times New Roman" w:cs="Times New Roman"/>
          <w:b/>
          <w:noProof/>
          <w:sz w:val="28"/>
          <w:szCs w:val="28"/>
          <w:lang w:eastAsia="ru-RU"/>
        </w:rPr>
        <w:t>«народный» и «образцовый»</w:t>
      </w:r>
      <w:r w:rsidRPr="00571635">
        <w:rPr>
          <w:rFonts w:ascii="Times New Roman" w:hAnsi="Times New Roman" w:cs="Times New Roman"/>
          <w:noProof/>
          <w:sz w:val="28"/>
          <w:szCs w:val="28"/>
          <w:lang w:eastAsia="ru-RU"/>
        </w:rPr>
        <w:t xml:space="preserve">, в которых занимаются </w:t>
      </w:r>
      <w:r w:rsidRPr="00AC7765">
        <w:rPr>
          <w:rFonts w:ascii="Times New Roman" w:hAnsi="Times New Roman" w:cs="Times New Roman"/>
          <w:b/>
          <w:noProof/>
          <w:sz w:val="28"/>
          <w:szCs w:val="28"/>
          <w:lang w:eastAsia="ru-RU"/>
        </w:rPr>
        <w:t>1500</w:t>
      </w:r>
      <w:r w:rsidRPr="00571635">
        <w:rPr>
          <w:rFonts w:ascii="Times New Roman" w:hAnsi="Times New Roman" w:cs="Times New Roman"/>
          <w:noProof/>
          <w:sz w:val="28"/>
          <w:szCs w:val="28"/>
          <w:lang w:eastAsia="ru-RU"/>
        </w:rPr>
        <w:t xml:space="preserve"> тысяч человек в возрасте </w:t>
      </w:r>
      <w:r w:rsidRPr="00AC7765">
        <w:rPr>
          <w:rFonts w:ascii="Times New Roman" w:hAnsi="Times New Roman" w:cs="Times New Roman"/>
          <w:b/>
          <w:noProof/>
          <w:sz w:val="28"/>
          <w:szCs w:val="28"/>
          <w:lang w:eastAsia="ru-RU"/>
        </w:rPr>
        <w:t>от 3 до 80 лет</w:t>
      </w:r>
      <w:r w:rsidRPr="00571635">
        <w:rPr>
          <w:rFonts w:ascii="Times New Roman" w:hAnsi="Times New Roman" w:cs="Times New Roman"/>
          <w:noProof/>
          <w:sz w:val="28"/>
          <w:szCs w:val="28"/>
          <w:lang w:eastAsia="ru-RU"/>
        </w:rPr>
        <w:t>, в различных видах и жанрах творчества.</w:t>
      </w:r>
      <w:r w:rsidR="00AC6572">
        <w:rPr>
          <w:rFonts w:ascii="Times New Roman" w:hAnsi="Times New Roman" w:cs="Times New Roman"/>
          <w:noProof/>
          <w:sz w:val="28"/>
          <w:szCs w:val="28"/>
          <w:lang w:eastAsia="ru-RU"/>
        </w:rPr>
        <w:t xml:space="preserve"> </w:t>
      </w:r>
      <w:r w:rsidR="00AC6572" w:rsidRPr="00AC6572">
        <w:rPr>
          <w:rFonts w:ascii="Times New Roman" w:hAnsi="Times New Roman" w:cs="Times New Roman"/>
          <w:noProof/>
          <w:sz w:val="28"/>
          <w:szCs w:val="28"/>
          <w:lang w:eastAsia="ru-RU"/>
        </w:rPr>
        <w:t xml:space="preserve">В коллективах работают профессионалы своего дела. Интересный репертуар, профессиональные фонограммы, яркие костюмы – вот основа успеха каждого отдельного номера, и, конечно, кропотливый труд </w:t>
      </w:r>
      <w:r w:rsidR="008F6AA7">
        <w:rPr>
          <w:rFonts w:ascii="Times New Roman" w:hAnsi="Times New Roman" w:cs="Times New Roman"/>
          <w:noProof/>
          <w:sz w:val="28"/>
          <w:szCs w:val="28"/>
          <w:lang w:eastAsia="ru-RU"/>
        </w:rPr>
        <w:t>участников</w:t>
      </w:r>
      <w:r w:rsidR="00AC6572" w:rsidRPr="00AC6572">
        <w:rPr>
          <w:rFonts w:ascii="Times New Roman" w:hAnsi="Times New Roman" w:cs="Times New Roman"/>
          <w:noProof/>
          <w:sz w:val="28"/>
          <w:szCs w:val="28"/>
          <w:lang w:eastAsia="ru-RU"/>
        </w:rPr>
        <w:t xml:space="preserve"> и руководителей.</w:t>
      </w:r>
      <w:r w:rsidR="003B599D">
        <w:rPr>
          <w:rFonts w:ascii="Times New Roman" w:hAnsi="Times New Roman" w:cs="Times New Roman"/>
          <w:noProof/>
          <w:sz w:val="28"/>
          <w:szCs w:val="28"/>
          <w:lang w:eastAsia="ru-RU"/>
        </w:rPr>
        <w:t xml:space="preserve"> В течение </w:t>
      </w:r>
      <w:r w:rsidR="003B599D" w:rsidRPr="00AC7765">
        <w:rPr>
          <w:rFonts w:ascii="Times New Roman" w:hAnsi="Times New Roman" w:cs="Times New Roman"/>
          <w:b/>
          <w:noProof/>
          <w:sz w:val="28"/>
          <w:szCs w:val="28"/>
          <w:lang w:eastAsia="ru-RU"/>
        </w:rPr>
        <w:t>2017</w:t>
      </w:r>
      <w:r w:rsidR="00AC6572" w:rsidRPr="00AC6572">
        <w:rPr>
          <w:rFonts w:ascii="Times New Roman" w:hAnsi="Times New Roman" w:cs="Times New Roman"/>
          <w:noProof/>
          <w:sz w:val="28"/>
          <w:szCs w:val="28"/>
          <w:lang w:eastAsia="ru-RU"/>
        </w:rPr>
        <w:t xml:space="preserve"> года коллективы художественной самодеятельности приняли участие</w:t>
      </w:r>
      <w:r w:rsidR="003B599D">
        <w:rPr>
          <w:rFonts w:ascii="Times New Roman" w:hAnsi="Times New Roman" w:cs="Times New Roman"/>
          <w:noProof/>
          <w:sz w:val="28"/>
          <w:szCs w:val="28"/>
          <w:lang w:eastAsia="ru-RU"/>
        </w:rPr>
        <w:t xml:space="preserve"> в </w:t>
      </w:r>
      <w:r w:rsidR="003B599D" w:rsidRPr="00AC7765">
        <w:rPr>
          <w:rFonts w:ascii="Times New Roman" w:hAnsi="Times New Roman" w:cs="Times New Roman"/>
          <w:b/>
          <w:noProof/>
          <w:sz w:val="28"/>
          <w:szCs w:val="28"/>
          <w:lang w:eastAsia="ru-RU"/>
        </w:rPr>
        <w:t>77</w:t>
      </w:r>
      <w:r w:rsidR="00AC6572">
        <w:rPr>
          <w:rFonts w:ascii="Times New Roman" w:hAnsi="Times New Roman" w:cs="Times New Roman"/>
          <w:noProof/>
          <w:sz w:val="28"/>
          <w:szCs w:val="28"/>
          <w:lang w:eastAsia="ru-RU"/>
        </w:rPr>
        <w:t xml:space="preserve"> конкурсах и фестивалях </w:t>
      </w:r>
      <w:r w:rsidR="00356891">
        <w:rPr>
          <w:rFonts w:ascii="Times New Roman" w:hAnsi="Times New Roman" w:cs="Times New Roman"/>
          <w:noProof/>
          <w:sz w:val="28"/>
          <w:szCs w:val="28"/>
          <w:lang w:eastAsia="ru-RU"/>
        </w:rPr>
        <w:t>городского, регионального, краевого, всероссийского и международного уровня</w:t>
      </w:r>
      <w:r w:rsidR="00E32090">
        <w:rPr>
          <w:rFonts w:ascii="Times New Roman" w:hAnsi="Times New Roman" w:cs="Times New Roman"/>
          <w:noProof/>
          <w:sz w:val="28"/>
          <w:szCs w:val="28"/>
          <w:lang w:eastAsia="ru-RU"/>
        </w:rPr>
        <w:t xml:space="preserve">. </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lastRenderedPageBreak/>
        <w:t>1.</w:t>
      </w:r>
      <w:r w:rsidRPr="0051010B">
        <w:rPr>
          <w:rFonts w:ascii="Times New Roman" w:hAnsi="Times New Roman" w:cs="Times New Roman"/>
          <w:noProof/>
          <w:sz w:val="28"/>
          <w:szCs w:val="28"/>
          <w:lang w:eastAsia="ru-RU"/>
        </w:rPr>
        <w:tab/>
      </w:r>
      <w:r w:rsidRPr="0051010B">
        <w:rPr>
          <w:rFonts w:ascii="Times New Roman" w:hAnsi="Times New Roman" w:cs="Times New Roman"/>
          <w:b/>
          <w:noProof/>
          <w:sz w:val="28"/>
          <w:szCs w:val="28"/>
          <w:lang w:eastAsia="ru-RU"/>
        </w:rPr>
        <w:t>Краевой фестиваль казачьей культуры «Сибирская станица»,</w:t>
      </w:r>
      <w:r w:rsidRPr="0051010B">
        <w:rPr>
          <w:rFonts w:ascii="Times New Roman" w:hAnsi="Times New Roman" w:cs="Times New Roman"/>
          <w:noProof/>
          <w:sz w:val="28"/>
          <w:szCs w:val="28"/>
          <w:lang w:eastAsia="ru-RU"/>
        </w:rPr>
        <w:t xml:space="preserve"> Народный самодеятельный коллектив ВИА «Славяне», народный хор русской песни «Надежда», народный ансамбль песни «Отрада», вокальный ансамбль «Раздолье», Дипломы участников;</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2. </w:t>
      </w:r>
      <w:proofErr w:type="gramStart"/>
      <w:r w:rsidRPr="0051010B">
        <w:rPr>
          <w:rFonts w:ascii="Times New Roman" w:hAnsi="Times New Roman" w:cs="Times New Roman"/>
          <w:b/>
          <w:noProof/>
          <w:sz w:val="28"/>
          <w:szCs w:val="28"/>
          <w:lang w:eastAsia="ru-RU"/>
        </w:rPr>
        <w:t>ХVII Всероссийский детско-юношеских фестиваль авторской песни</w:t>
      </w:r>
      <w:r w:rsidRPr="0051010B">
        <w:rPr>
          <w:rFonts w:ascii="Times New Roman" w:hAnsi="Times New Roman" w:cs="Times New Roman"/>
          <w:noProof/>
          <w:sz w:val="28"/>
          <w:szCs w:val="28"/>
          <w:lang w:eastAsia="ru-RU"/>
        </w:rPr>
        <w:t xml:space="preserve"> «Искитим, г.Искитим, Студия гитары «Музыка и слово», Диплом лауреатов;</w:t>
      </w:r>
      <w:proofErr w:type="gramEnd"/>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3. </w:t>
      </w:r>
      <w:proofErr w:type="gramStart"/>
      <w:r w:rsidRPr="0051010B">
        <w:rPr>
          <w:rFonts w:ascii="Times New Roman" w:hAnsi="Times New Roman" w:cs="Times New Roman"/>
          <w:b/>
          <w:noProof/>
          <w:sz w:val="28"/>
          <w:szCs w:val="28"/>
          <w:lang w:eastAsia="ru-RU"/>
        </w:rPr>
        <w:t>IV Всероссийский фестиваль-конкурс искусств «Вертикаль-личность»</w:t>
      </w:r>
      <w:r w:rsidRPr="0051010B">
        <w:rPr>
          <w:rFonts w:ascii="Times New Roman" w:hAnsi="Times New Roman" w:cs="Times New Roman"/>
          <w:noProof/>
          <w:sz w:val="28"/>
          <w:szCs w:val="28"/>
          <w:lang w:eastAsia="ru-RU"/>
        </w:rPr>
        <w:t>, г.Красноярск, Образцовая студия эстрадной песни «Золотой ключик», детский театрально-игровой коллектив «Ладошки», образцовая студия музыкального развития «Школа виртуозов» , студия гитары «Музыка и слово», Дипломы лауреатов I, II, III степеней;</w:t>
      </w:r>
      <w:proofErr w:type="gramEnd"/>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4. </w:t>
      </w:r>
      <w:r w:rsidRPr="0051010B">
        <w:rPr>
          <w:rFonts w:ascii="Times New Roman" w:hAnsi="Times New Roman" w:cs="Times New Roman"/>
          <w:b/>
          <w:noProof/>
          <w:sz w:val="28"/>
          <w:szCs w:val="28"/>
          <w:lang w:eastAsia="ru-RU"/>
        </w:rPr>
        <w:t>Международный конкурс фестиваль «Мой путь»,</w:t>
      </w:r>
      <w:r w:rsidRPr="0051010B">
        <w:rPr>
          <w:rFonts w:ascii="Times New Roman" w:hAnsi="Times New Roman" w:cs="Times New Roman"/>
          <w:noProof/>
          <w:sz w:val="28"/>
          <w:szCs w:val="28"/>
          <w:lang w:eastAsia="ru-RU"/>
        </w:rPr>
        <w:t xml:space="preserve"> г.Сочи</w:t>
      </w:r>
      <w:r w:rsidRPr="0051010B">
        <w:rPr>
          <w:rFonts w:ascii="Times New Roman" w:hAnsi="Times New Roman" w:cs="Times New Roman"/>
          <w:noProof/>
          <w:sz w:val="28"/>
          <w:szCs w:val="28"/>
          <w:lang w:eastAsia="ru-RU"/>
        </w:rPr>
        <w:tab/>
        <w:t>Образцовая студия эстрадной песни «Золотой ключик», Лауреат III степени;</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5. </w:t>
      </w:r>
      <w:r w:rsidRPr="0051010B">
        <w:rPr>
          <w:rFonts w:ascii="Times New Roman" w:hAnsi="Times New Roman" w:cs="Times New Roman"/>
          <w:b/>
          <w:noProof/>
          <w:sz w:val="28"/>
          <w:szCs w:val="28"/>
          <w:lang w:eastAsia="ru-RU"/>
        </w:rPr>
        <w:t xml:space="preserve">III международный конкурс дарований и талантов «Лазурная звезда», </w:t>
      </w:r>
      <w:r w:rsidRPr="0051010B">
        <w:rPr>
          <w:rFonts w:ascii="Times New Roman" w:hAnsi="Times New Roman" w:cs="Times New Roman"/>
          <w:noProof/>
          <w:sz w:val="28"/>
          <w:szCs w:val="28"/>
          <w:lang w:eastAsia="ru-RU"/>
        </w:rPr>
        <w:t>г.Анапа, Образцовая студия эстрадной песни «Золотой ключик», Лауреат III cтепени;</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6. </w:t>
      </w:r>
      <w:r w:rsidRPr="0051010B">
        <w:rPr>
          <w:rFonts w:ascii="Times New Roman" w:hAnsi="Times New Roman" w:cs="Times New Roman"/>
          <w:b/>
          <w:noProof/>
          <w:sz w:val="28"/>
          <w:szCs w:val="28"/>
          <w:lang w:eastAsia="ru-RU"/>
        </w:rPr>
        <w:t>Всероссийский конкурс-фестиваль «Результат»,</w:t>
      </w:r>
      <w:r w:rsidRPr="0051010B">
        <w:rPr>
          <w:rFonts w:ascii="Times New Roman" w:hAnsi="Times New Roman" w:cs="Times New Roman"/>
          <w:noProof/>
          <w:sz w:val="28"/>
          <w:szCs w:val="28"/>
          <w:lang w:eastAsia="ru-RU"/>
        </w:rPr>
        <w:t xml:space="preserve"> г.Красноярск, Образцовая студия эстрадной песни «Золотой ключик», Гран-При, лауреат I, II, III степеней, дипломант I степени;</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7. </w:t>
      </w:r>
      <w:r w:rsidRPr="0051010B">
        <w:rPr>
          <w:rFonts w:ascii="Times New Roman" w:hAnsi="Times New Roman" w:cs="Times New Roman"/>
          <w:b/>
          <w:noProof/>
          <w:sz w:val="28"/>
          <w:szCs w:val="28"/>
          <w:lang w:eastAsia="ru-RU"/>
        </w:rPr>
        <w:t xml:space="preserve">Межрегиональный фестиваль-конкурс детско-юношеского творчества «Таланты на-Гора», </w:t>
      </w:r>
      <w:r w:rsidRPr="0051010B">
        <w:rPr>
          <w:rFonts w:ascii="Times New Roman" w:hAnsi="Times New Roman" w:cs="Times New Roman"/>
          <w:noProof/>
          <w:sz w:val="28"/>
          <w:szCs w:val="28"/>
          <w:lang w:eastAsia="ru-RU"/>
        </w:rPr>
        <w:t>г.Кемерово, Образцовая студия эстрадной песни «Золотой ключик», образцовая студия музыкального развития «Школа виртуозов», образцовый ансамбль эстрадно-спортивного танца «Конфетти», Дипломы Лауреатов;</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8. </w:t>
      </w:r>
      <w:r w:rsidRPr="0051010B">
        <w:rPr>
          <w:rFonts w:ascii="Times New Roman" w:hAnsi="Times New Roman" w:cs="Times New Roman"/>
          <w:b/>
          <w:noProof/>
          <w:sz w:val="28"/>
          <w:szCs w:val="28"/>
          <w:lang w:eastAsia="ru-RU"/>
        </w:rPr>
        <w:t xml:space="preserve">Международный конкурс-фестиваль «DreamFest dance», </w:t>
      </w:r>
      <w:r w:rsidRPr="0051010B">
        <w:rPr>
          <w:rFonts w:ascii="Times New Roman" w:hAnsi="Times New Roman" w:cs="Times New Roman"/>
          <w:noProof/>
          <w:sz w:val="28"/>
          <w:szCs w:val="28"/>
          <w:lang w:eastAsia="ru-RU"/>
        </w:rPr>
        <w:t>г.Казань, Образцовый ансамбль эстрадно-спортивного танца «Конфетти», Лауреат I, II степеней, Дипломант Iстепени;</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9. </w:t>
      </w:r>
      <w:proofErr w:type="gramStart"/>
      <w:r w:rsidRPr="0051010B">
        <w:rPr>
          <w:rFonts w:ascii="Times New Roman" w:hAnsi="Times New Roman" w:cs="Times New Roman"/>
          <w:b/>
          <w:noProof/>
          <w:sz w:val="28"/>
          <w:szCs w:val="28"/>
          <w:lang w:eastAsia="ru-RU"/>
        </w:rPr>
        <w:t>Краевой фестиваль славянской культуры «Солнцеворот»,</w:t>
      </w:r>
      <w:r w:rsidRPr="0051010B">
        <w:rPr>
          <w:rFonts w:ascii="Times New Roman" w:hAnsi="Times New Roman" w:cs="Times New Roman"/>
          <w:noProof/>
          <w:sz w:val="28"/>
          <w:szCs w:val="28"/>
          <w:lang w:eastAsia="ru-RU"/>
        </w:rPr>
        <w:t xml:space="preserve"> с.Новобирилюссы,  Народный хор русской песни «Надежда», вокальный ансамбль «Раздолье», народный ансамбль песни «Отрада», Дипломы участников;</w:t>
      </w:r>
      <w:proofErr w:type="gramEnd"/>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10. </w:t>
      </w:r>
      <w:r w:rsidRPr="0051010B">
        <w:rPr>
          <w:rFonts w:ascii="Times New Roman" w:hAnsi="Times New Roman" w:cs="Times New Roman"/>
          <w:b/>
          <w:noProof/>
          <w:sz w:val="28"/>
          <w:szCs w:val="28"/>
          <w:lang w:eastAsia="ru-RU"/>
        </w:rPr>
        <w:t>III международный конкурс-фестиваль «Енисейские просторы»,</w:t>
      </w:r>
      <w:r w:rsidRPr="0051010B">
        <w:rPr>
          <w:rFonts w:ascii="Times New Roman" w:hAnsi="Times New Roman" w:cs="Times New Roman"/>
          <w:noProof/>
          <w:sz w:val="28"/>
          <w:szCs w:val="28"/>
          <w:lang w:eastAsia="ru-RU"/>
        </w:rPr>
        <w:t xml:space="preserve"> г.Красноярск, Образцовая студия эстрадной песни «Золотой ключик», образцовая студия музыкального развития «Школа виртуозов», Лауреат I, II, III степеней;</w:t>
      </w:r>
    </w:p>
    <w:p w:rsidR="0051010B" w:rsidRP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11. </w:t>
      </w:r>
      <w:r w:rsidRPr="0051010B">
        <w:rPr>
          <w:rFonts w:ascii="Times New Roman" w:hAnsi="Times New Roman" w:cs="Times New Roman"/>
          <w:b/>
          <w:noProof/>
          <w:sz w:val="28"/>
          <w:szCs w:val="28"/>
          <w:lang w:eastAsia="ru-RU"/>
        </w:rPr>
        <w:t>Международный конкурс-фестиваль в рамках проекта «Сибирь зажигает звёзды»</w:t>
      </w:r>
      <w:r w:rsidRPr="0051010B">
        <w:rPr>
          <w:rFonts w:ascii="Times New Roman" w:hAnsi="Times New Roman" w:cs="Times New Roman"/>
          <w:noProof/>
          <w:sz w:val="28"/>
          <w:szCs w:val="28"/>
          <w:lang w:eastAsia="ru-RU"/>
        </w:rPr>
        <w:t>, г.Новосибирск, Образцовая студия музыкального развития «Школа виртуозов», Лауреат II, III степеней, Дипломант ;</w:t>
      </w:r>
    </w:p>
    <w:p w:rsidR="0051010B" w:rsidRDefault="0051010B" w:rsidP="0051010B">
      <w:pPr>
        <w:spacing w:after="0" w:line="240" w:lineRule="auto"/>
        <w:ind w:firstLine="708"/>
        <w:jc w:val="both"/>
        <w:rPr>
          <w:rFonts w:ascii="Times New Roman" w:hAnsi="Times New Roman" w:cs="Times New Roman"/>
          <w:noProof/>
          <w:sz w:val="28"/>
          <w:szCs w:val="28"/>
          <w:lang w:eastAsia="ru-RU"/>
        </w:rPr>
      </w:pPr>
      <w:r w:rsidRPr="0051010B">
        <w:rPr>
          <w:rFonts w:ascii="Times New Roman" w:hAnsi="Times New Roman" w:cs="Times New Roman"/>
          <w:noProof/>
          <w:sz w:val="28"/>
          <w:szCs w:val="28"/>
          <w:lang w:eastAsia="ru-RU"/>
        </w:rPr>
        <w:t xml:space="preserve">12. </w:t>
      </w:r>
      <w:r w:rsidRPr="0051010B">
        <w:rPr>
          <w:rFonts w:ascii="Times New Roman" w:hAnsi="Times New Roman" w:cs="Times New Roman"/>
          <w:b/>
          <w:noProof/>
          <w:sz w:val="28"/>
          <w:szCs w:val="28"/>
          <w:lang w:eastAsia="ru-RU"/>
        </w:rPr>
        <w:t>Всероссийский конкурс детского и юношеского творчества «Роза ветров»</w:t>
      </w:r>
      <w:r w:rsidRPr="0051010B">
        <w:rPr>
          <w:rFonts w:ascii="Times New Roman" w:hAnsi="Times New Roman" w:cs="Times New Roman"/>
          <w:noProof/>
          <w:sz w:val="28"/>
          <w:szCs w:val="28"/>
          <w:lang w:eastAsia="ru-RU"/>
        </w:rPr>
        <w:t>, г.Канск, Образцовая студия музыкального развития «Школа виртуозов», Лауре</w:t>
      </w:r>
      <w:r>
        <w:rPr>
          <w:rFonts w:ascii="Times New Roman" w:hAnsi="Times New Roman" w:cs="Times New Roman"/>
          <w:noProof/>
          <w:sz w:val="28"/>
          <w:szCs w:val="28"/>
          <w:lang w:eastAsia="ru-RU"/>
        </w:rPr>
        <w:t>ат II, III степеней., Дипломант, и многие другие.</w:t>
      </w:r>
    </w:p>
    <w:p w:rsidR="00855347" w:rsidRDefault="00855347" w:rsidP="0051010B">
      <w:pPr>
        <w:spacing w:after="0" w:line="240" w:lineRule="auto"/>
        <w:ind w:firstLine="708"/>
        <w:jc w:val="both"/>
        <w:rPr>
          <w:rFonts w:ascii="Times New Roman" w:hAnsi="Times New Roman" w:cs="Times New Roman"/>
          <w:noProof/>
          <w:sz w:val="28"/>
          <w:szCs w:val="28"/>
          <w:lang w:eastAsia="ru-RU"/>
        </w:rPr>
      </w:pPr>
    </w:p>
    <w:p w:rsidR="00855347" w:rsidRDefault="00855347" w:rsidP="0051010B">
      <w:pPr>
        <w:spacing w:after="0" w:line="240" w:lineRule="auto"/>
        <w:ind w:firstLine="708"/>
        <w:jc w:val="both"/>
        <w:rPr>
          <w:rFonts w:ascii="Times New Roman" w:hAnsi="Times New Roman" w:cs="Times New Roman"/>
          <w:noProof/>
          <w:sz w:val="28"/>
          <w:szCs w:val="28"/>
          <w:lang w:eastAsia="ru-RU"/>
        </w:rPr>
      </w:pPr>
    </w:p>
    <w:p w:rsidR="00855347" w:rsidRPr="00855347" w:rsidRDefault="00855347" w:rsidP="0051010B">
      <w:pPr>
        <w:spacing w:after="0" w:line="240" w:lineRule="auto"/>
        <w:ind w:firstLine="708"/>
        <w:jc w:val="both"/>
        <w:rPr>
          <w:rFonts w:ascii="Times New Roman" w:hAnsi="Times New Roman" w:cs="Times New Roman"/>
          <w:b/>
          <w:i/>
          <w:noProof/>
          <w:sz w:val="24"/>
          <w:szCs w:val="24"/>
          <w:lang w:eastAsia="ru-RU"/>
        </w:rPr>
      </w:pPr>
      <w:r w:rsidRPr="00855347">
        <w:rPr>
          <w:rFonts w:ascii="Times New Roman" w:hAnsi="Times New Roman" w:cs="Times New Roman"/>
          <w:b/>
          <w:i/>
          <w:noProof/>
          <w:sz w:val="24"/>
          <w:szCs w:val="24"/>
          <w:lang w:eastAsia="ru-RU"/>
        </w:rPr>
        <w:lastRenderedPageBreak/>
        <w:t xml:space="preserve">Межрегиональный конкурс              </w:t>
      </w:r>
      <w:r>
        <w:rPr>
          <w:rFonts w:ascii="Times New Roman" w:hAnsi="Times New Roman" w:cs="Times New Roman"/>
          <w:b/>
          <w:i/>
          <w:noProof/>
          <w:sz w:val="24"/>
          <w:szCs w:val="24"/>
          <w:lang w:eastAsia="ru-RU"/>
        </w:rPr>
        <w:t xml:space="preserve">    </w:t>
      </w:r>
      <w:r w:rsidRPr="00855347">
        <w:rPr>
          <w:rFonts w:ascii="Times New Roman" w:hAnsi="Times New Roman" w:cs="Times New Roman"/>
          <w:b/>
          <w:i/>
          <w:noProof/>
          <w:sz w:val="24"/>
          <w:szCs w:val="24"/>
          <w:lang w:eastAsia="ru-RU"/>
        </w:rPr>
        <w:t xml:space="preserve">Краевой фестиваль славянской </w:t>
      </w:r>
      <w:r>
        <w:rPr>
          <w:rFonts w:ascii="Times New Roman" w:hAnsi="Times New Roman" w:cs="Times New Roman"/>
          <w:b/>
          <w:i/>
          <w:noProof/>
          <w:sz w:val="24"/>
          <w:szCs w:val="24"/>
          <w:lang w:eastAsia="ru-RU"/>
        </w:rPr>
        <w:t>культуры</w:t>
      </w:r>
    </w:p>
    <w:p w:rsidR="00855347" w:rsidRPr="00855347" w:rsidRDefault="00855347" w:rsidP="00855347">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w:t>
      </w:r>
      <w:r w:rsidRPr="00855347">
        <w:rPr>
          <w:rFonts w:ascii="Times New Roman" w:hAnsi="Times New Roman" w:cs="Times New Roman"/>
          <w:b/>
          <w:i/>
          <w:noProof/>
          <w:sz w:val="24"/>
          <w:szCs w:val="24"/>
          <w:lang w:eastAsia="ru-RU"/>
        </w:rPr>
        <w:t xml:space="preserve"> «Таланты на-гора!»</w:t>
      </w:r>
      <w:r>
        <w:rPr>
          <w:rFonts w:ascii="Times New Roman" w:hAnsi="Times New Roman" w:cs="Times New Roman"/>
          <w:b/>
          <w:i/>
          <w:noProof/>
          <w:sz w:val="24"/>
          <w:szCs w:val="24"/>
          <w:lang w:eastAsia="ru-RU"/>
        </w:rPr>
        <w:t xml:space="preserve">                                                «Солнцеворот»</w:t>
      </w:r>
    </w:p>
    <w:p w:rsidR="00A23D57" w:rsidRDefault="00855347" w:rsidP="00A23D57">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921001" cy="2190750"/>
            <wp:effectExtent l="19050" t="0" r="0" b="0"/>
            <wp:docPr id="31" name="Рисунок 30" descr="DSCN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488.jpg"/>
                    <pic:cNvPicPr/>
                  </pic:nvPicPr>
                  <pic:blipFill>
                    <a:blip r:embed="rId16" cstate="print"/>
                    <a:stretch>
                      <a:fillRect/>
                    </a:stretch>
                  </pic:blipFill>
                  <pic:spPr>
                    <a:xfrm>
                      <a:off x="0" y="0"/>
                      <a:ext cx="2923829" cy="219287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33700" cy="2200196"/>
            <wp:effectExtent l="19050" t="0" r="0" b="0"/>
            <wp:docPr id="32" name="Рисунок 31" descr="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pic:nvPicPr>
                  <pic:blipFill>
                    <a:blip r:embed="rId17" cstate="print"/>
                    <a:stretch>
                      <a:fillRect/>
                    </a:stretch>
                  </pic:blipFill>
                  <pic:spPr>
                    <a:xfrm>
                      <a:off x="0" y="0"/>
                      <a:ext cx="2933805" cy="22002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657600" cy="2100437"/>
            <wp:effectExtent l="19050" t="0" r="0" b="0"/>
            <wp:docPr id="33" name="Рисунок 32"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8" cstate="print"/>
                    <a:stretch>
                      <a:fillRect/>
                    </a:stretch>
                  </pic:blipFill>
                  <pic:spPr>
                    <a:xfrm>
                      <a:off x="0" y="0"/>
                      <a:ext cx="3659769" cy="210168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197179" cy="2095500"/>
            <wp:effectExtent l="19050" t="0" r="0" b="0"/>
            <wp:docPr id="34" name="Рисунок 33" descr="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pic:nvPicPr>
                  <pic:blipFill>
                    <a:blip r:embed="rId19" cstate="print"/>
                    <a:stretch>
                      <a:fillRect/>
                    </a:stretch>
                  </pic:blipFill>
                  <pic:spPr>
                    <a:xfrm>
                      <a:off x="0" y="0"/>
                      <a:ext cx="2200432" cy="2098603"/>
                    </a:xfrm>
                    <a:prstGeom prst="rect">
                      <a:avLst/>
                    </a:prstGeom>
                  </pic:spPr>
                </pic:pic>
              </a:graphicData>
            </a:graphic>
          </wp:inline>
        </w:drawing>
      </w:r>
    </w:p>
    <w:p w:rsidR="00B03ED2" w:rsidRDefault="00B03ED2" w:rsidP="00B03ED2">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w:t>
      </w:r>
      <w:r w:rsidRPr="00B03ED2">
        <w:rPr>
          <w:rFonts w:ascii="Times New Roman" w:hAnsi="Times New Roman" w:cs="Times New Roman"/>
          <w:b/>
          <w:i/>
          <w:noProof/>
          <w:sz w:val="24"/>
          <w:szCs w:val="24"/>
          <w:lang w:eastAsia="ru-RU"/>
        </w:rPr>
        <w:t xml:space="preserve">Всероссийском конкурсе детского творчества </w:t>
      </w:r>
      <w:r>
        <w:rPr>
          <w:rFonts w:ascii="Times New Roman" w:hAnsi="Times New Roman" w:cs="Times New Roman"/>
          <w:b/>
          <w:i/>
          <w:noProof/>
          <w:sz w:val="24"/>
          <w:szCs w:val="24"/>
          <w:lang w:eastAsia="ru-RU"/>
        </w:rPr>
        <w:t xml:space="preserve">           Международный фестиваль</w:t>
      </w:r>
    </w:p>
    <w:p w:rsidR="00B03ED2" w:rsidRDefault="00B03ED2" w:rsidP="00B03ED2">
      <w:pPr>
        <w:spacing w:after="0"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                            </w:t>
      </w:r>
      <w:r w:rsidRPr="00B03ED2">
        <w:rPr>
          <w:rFonts w:ascii="Times New Roman" w:hAnsi="Times New Roman" w:cs="Times New Roman"/>
          <w:b/>
          <w:i/>
          <w:noProof/>
          <w:sz w:val="24"/>
          <w:szCs w:val="24"/>
          <w:lang w:eastAsia="ru-RU"/>
        </w:rPr>
        <w:t>«Promotion-2017»</w:t>
      </w:r>
      <w:r>
        <w:rPr>
          <w:rFonts w:ascii="Times New Roman" w:hAnsi="Times New Roman" w:cs="Times New Roman"/>
          <w:b/>
          <w:i/>
          <w:noProof/>
          <w:sz w:val="24"/>
          <w:szCs w:val="24"/>
          <w:lang w:eastAsia="ru-RU"/>
        </w:rPr>
        <w:t xml:space="preserve">                                       «Вдохновение золотого кольца»</w:t>
      </w:r>
    </w:p>
    <w:p w:rsidR="00720DF5" w:rsidRPr="00720DF5" w:rsidRDefault="00720DF5" w:rsidP="00D2015E">
      <w:pPr>
        <w:spacing w:after="0" w:line="240" w:lineRule="auto"/>
        <w:rPr>
          <w:rFonts w:ascii="Times New Roman" w:hAnsi="Times New Roman" w:cs="Times New Roman"/>
          <w:noProof/>
          <w:sz w:val="28"/>
          <w:szCs w:val="28"/>
          <w:lang w:eastAsia="ru-RU"/>
        </w:rPr>
      </w:pPr>
    </w:p>
    <w:p w:rsidR="00534B05" w:rsidRDefault="00534B05" w:rsidP="00534B05">
      <w:pPr>
        <w:spacing w:after="0" w:line="240" w:lineRule="auto"/>
        <w:ind w:firstLine="708"/>
        <w:jc w:val="both"/>
        <w:rPr>
          <w:rFonts w:ascii="Times New Roman" w:hAnsi="Times New Roman" w:cs="Times New Roman"/>
          <w:sz w:val="28"/>
          <w:szCs w:val="28"/>
        </w:rPr>
      </w:pPr>
      <w:proofErr w:type="gramStart"/>
      <w:r w:rsidRPr="0038221F">
        <w:rPr>
          <w:rFonts w:ascii="Times New Roman" w:hAnsi="Times New Roman" w:cs="Times New Roman"/>
          <w:sz w:val="28"/>
          <w:szCs w:val="28"/>
        </w:rPr>
        <w:t xml:space="preserve">Городским Дворцом культуры совместно с </w:t>
      </w:r>
      <w:r>
        <w:rPr>
          <w:rFonts w:ascii="Times New Roman" w:hAnsi="Times New Roman" w:cs="Times New Roman"/>
          <w:sz w:val="28"/>
          <w:szCs w:val="28"/>
        </w:rPr>
        <w:t>органами местного самоуправления, Управлением</w:t>
      </w:r>
      <w:r w:rsidRPr="0038221F">
        <w:rPr>
          <w:rFonts w:ascii="Times New Roman" w:hAnsi="Times New Roman" w:cs="Times New Roman"/>
          <w:sz w:val="28"/>
          <w:szCs w:val="28"/>
        </w:rPr>
        <w:t xml:space="preserve"> образования</w:t>
      </w:r>
      <w:r w:rsidR="00680A57">
        <w:rPr>
          <w:rFonts w:ascii="Times New Roman" w:hAnsi="Times New Roman" w:cs="Times New Roman"/>
          <w:sz w:val="28"/>
          <w:szCs w:val="28"/>
        </w:rPr>
        <w:t xml:space="preserve">, </w:t>
      </w:r>
      <w:r w:rsidRPr="0038221F">
        <w:rPr>
          <w:rFonts w:ascii="Times New Roman" w:hAnsi="Times New Roman" w:cs="Times New Roman"/>
          <w:sz w:val="28"/>
          <w:szCs w:val="28"/>
        </w:rPr>
        <w:t xml:space="preserve">Управлением социальной  защиты населения, </w:t>
      </w:r>
      <w:r>
        <w:rPr>
          <w:rFonts w:ascii="Times New Roman" w:hAnsi="Times New Roman" w:cs="Times New Roman"/>
          <w:sz w:val="28"/>
          <w:szCs w:val="28"/>
        </w:rPr>
        <w:t>Храмом Покрова Божьей Матери, социальными структурами, проводится</w:t>
      </w:r>
      <w:r w:rsidRPr="0038221F">
        <w:rPr>
          <w:rFonts w:ascii="Times New Roman" w:hAnsi="Times New Roman" w:cs="Times New Roman"/>
          <w:sz w:val="28"/>
          <w:szCs w:val="28"/>
        </w:rPr>
        <w:t xml:space="preserve"> значительная работа  по организации досуга населения, удовлетворению  культурных запросов и духовных потребностей всех категорий населения, пропаганде здорового образа жизни.</w:t>
      </w:r>
      <w:proofErr w:type="gramEnd"/>
    </w:p>
    <w:p w:rsidR="00AD3164" w:rsidRDefault="00534B05" w:rsidP="00E9474E">
      <w:pPr>
        <w:spacing w:after="0" w:line="240" w:lineRule="auto"/>
        <w:ind w:firstLine="708"/>
        <w:jc w:val="both"/>
        <w:rPr>
          <w:rFonts w:ascii="Times New Roman" w:hAnsi="Times New Roman" w:cs="Times New Roman"/>
          <w:sz w:val="28"/>
          <w:szCs w:val="28"/>
        </w:rPr>
      </w:pPr>
      <w:r w:rsidRPr="0054442D">
        <w:rPr>
          <w:rFonts w:ascii="Times New Roman" w:hAnsi="Times New Roman" w:cs="Times New Roman"/>
          <w:sz w:val="28"/>
          <w:szCs w:val="28"/>
        </w:rPr>
        <w:t>Развитие партнерских отношений МБУК «ГДК» налажено с градообразующими предприя</w:t>
      </w:r>
      <w:r>
        <w:rPr>
          <w:rFonts w:ascii="Times New Roman" w:hAnsi="Times New Roman" w:cs="Times New Roman"/>
          <w:sz w:val="28"/>
          <w:szCs w:val="28"/>
        </w:rPr>
        <w:t>тиями  города</w:t>
      </w:r>
      <w:r w:rsidRPr="0054442D">
        <w:rPr>
          <w:rFonts w:ascii="Times New Roman" w:hAnsi="Times New Roman" w:cs="Times New Roman"/>
          <w:sz w:val="28"/>
          <w:szCs w:val="28"/>
        </w:rPr>
        <w:t xml:space="preserve">: </w:t>
      </w:r>
      <w:proofErr w:type="gramStart"/>
      <w:r w:rsidRPr="00950584">
        <w:rPr>
          <w:rFonts w:ascii="Times New Roman" w:hAnsi="Times New Roman" w:cs="Times New Roman"/>
          <w:sz w:val="28"/>
          <w:szCs w:val="28"/>
        </w:rPr>
        <w:t>АО «</w:t>
      </w:r>
      <w:proofErr w:type="spellStart"/>
      <w:r w:rsidRPr="00950584">
        <w:rPr>
          <w:rFonts w:ascii="Times New Roman" w:hAnsi="Times New Roman" w:cs="Times New Roman"/>
          <w:sz w:val="28"/>
          <w:szCs w:val="28"/>
        </w:rPr>
        <w:t>СУЭК-Красноярск</w:t>
      </w:r>
      <w:proofErr w:type="spellEnd"/>
      <w:r w:rsidRPr="00950584">
        <w:rPr>
          <w:rFonts w:ascii="Times New Roman" w:hAnsi="Times New Roman" w:cs="Times New Roman"/>
          <w:sz w:val="28"/>
          <w:szCs w:val="28"/>
        </w:rPr>
        <w:t xml:space="preserve">» Разрез Назаровский, Назаровская ГРЭС, </w:t>
      </w:r>
      <w:r w:rsidR="00680A57">
        <w:rPr>
          <w:rFonts w:ascii="Times New Roman" w:hAnsi="Times New Roman" w:cs="Times New Roman"/>
          <w:sz w:val="28"/>
          <w:szCs w:val="28"/>
        </w:rPr>
        <w:t xml:space="preserve">Разрез </w:t>
      </w:r>
      <w:proofErr w:type="spellStart"/>
      <w:r w:rsidR="00680A57">
        <w:rPr>
          <w:rFonts w:ascii="Times New Roman" w:hAnsi="Times New Roman" w:cs="Times New Roman"/>
          <w:sz w:val="28"/>
          <w:szCs w:val="28"/>
        </w:rPr>
        <w:t>Сереульский</w:t>
      </w:r>
      <w:proofErr w:type="spellEnd"/>
      <w:r w:rsidR="00680A57">
        <w:rPr>
          <w:rFonts w:ascii="Times New Roman" w:hAnsi="Times New Roman" w:cs="Times New Roman"/>
          <w:sz w:val="28"/>
          <w:szCs w:val="28"/>
        </w:rPr>
        <w:t xml:space="preserve">, ТИИК, </w:t>
      </w:r>
      <w:r w:rsidRPr="00950584">
        <w:rPr>
          <w:rFonts w:ascii="Times New Roman" w:hAnsi="Times New Roman" w:cs="Times New Roman"/>
          <w:sz w:val="28"/>
          <w:szCs w:val="28"/>
        </w:rPr>
        <w:t xml:space="preserve">ООО «Водоканал», ППЖТ, </w:t>
      </w:r>
      <w:r w:rsidR="00680A57">
        <w:rPr>
          <w:rFonts w:ascii="Times New Roman" w:hAnsi="Times New Roman" w:cs="Times New Roman"/>
          <w:sz w:val="28"/>
          <w:szCs w:val="28"/>
        </w:rPr>
        <w:t xml:space="preserve">МУЗ «Назаровская </w:t>
      </w:r>
      <w:r w:rsidRPr="00950584">
        <w:rPr>
          <w:rFonts w:ascii="Times New Roman" w:hAnsi="Times New Roman" w:cs="Times New Roman"/>
          <w:sz w:val="28"/>
          <w:szCs w:val="28"/>
        </w:rPr>
        <w:t>ЦРБ</w:t>
      </w:r>
      <w:r w:rsidR="00680A57">
        <w:rPr>
          <w:rFonts w:ascii="Times New Roman" w:hAnsi="Times New Roman" w:cs="Times New Roman"/>
          <w:sz w:val="28"/>
          <w:szCs w:val="28"/>
        </w:rPr>
        <w:t>»</w:t>
      </w:r>
      <w:r w:rsidRPr="00950584">
        <w:rPr>
          <w:rFonts w:ascii="Times New Roman" w:hAnsi="Times New Roman" w:cs="Times New Roman"/>
          <w:sz w:val="28"/>
          <w:szCs w:val="28"/>
        </w:rPr>
        <w:t>, частные и индивидуальные предприниматели, геронтологический центр «Тонус», соц. заказы от администрации города.</w:t>
      </w:r>
      <w:proofErr w:type="gramEnd"/>
    </w:p>
    <w:p w:rsidR="00E9474E" w:rsidRDefault="00AD3164" w:rsidP="00AD3164">
      <w:pPr>
        <w:spacing w:after="0" w:line="240" w:lineRule="auto"/>
        <w:ind w:firstLine="708"/>
        <w:jc w:val="both"/>
        <w:rPr>
          <w:rFonts w:ascii="Times New Roman" w:hAnsi="Times New Roman" w:cs="Times New Roman"/>
          <w:sz w:val="28"/>
          <w:szCs w:val="28"/>
        </w:rPr>
      </w:pPr>
      <w:r w:rsidRPr="00AD3164">
        <w:rPr>
          <w:rFonts w:ascii="Times New Roman" w:hAnsi="Times New Roman" w:cs="Times New Roman"/>
          <w:sz w:val="28"/>
          <w:szCs w:val="28"/>
        </w:rPr>
        <w:t xml:space="preserve">На протяжении нескольких лет ГДК проводит совместную деятельность с Всероссийским обществом инвалидов,  Всероссийским обществом слепых,  Всероссийским обществом глухих, и центром помощи семьи и детям,  в целях социальной реабилитации и интеграции людей с ограниченными возможностями.  Совместная деятельность помогает более эффективному творческому развитию людей с ограниченными </w:t>
      </w:r>
      <w:r w:rsidRPr="00AD3164">
        <w:rPr>
          <w:rFonts w:ascii="Times New Roman" w:hAnsi="Times New Roman" w:cs="Times New Roman"/>
          <w:sz w:val="28"/>
          <w:szCs w:val="28"/>
        </w:rPr>
        <w:lastRenderedPageBreak/>
        <w:t>возможностями</w:t>
      </w:r>
      <w:r w:rsidR="00FC4777">
        <w:rPr>
          <w:rFonts w:ascii="Times New Roman" w:hAnsi="Times New Roman" w:cs="Times New Roman"/>
          <w:sz w:val="28"/>
          <w:szCs w:val="28"/>
        </w:rPr>
        <w:t xml:space="preserve"> здоровья</w:t>
      </w:r>
      <w:r w:rsidRPr="00AD3164">
        <w:rPr>
          <w:rFonts w:ascii="Times New Roman" w:hAnsi="Times New Roman" w:cs="Times New Roman"/>
          <w:sz w:val="28"/>
          <w:szCs w:val="28"/>
        </w:rPr>
        <w:t>, организации их досуга, широкому привлечению к самодеятельному творчеству и выявлению в них таланта.</w:t>
      </w:r>
    </w:p>
    <w:p w:rsidR="00892985" w:rsidRDefault="00892985" w:rsidP="0089298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3060" cy="2245995"/>
            <wp:effectExtent l="19050" t="0" r="2540" b="0"/>
            <wp:docPr id="35" name="Рисунок 34" descr="DSCN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1.jpg"/>
                    <pic:cNvPicPr/>
                  </pic:nvPicPr>
                  <pic:blipFill>
                    <a:blip r:embed="rId20" cstate="print"/>
                    <a:stretch>
                      <a:fillRect/>
                    </a:stretch>
                  </pic:blipFill>
                  <pic:spPr>
                    <a:xfrm>
                      <a:off x="0" y="0"/>
                      <a:ext cx="2893060" cy="224599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94660" cy="2245995"/>
            <wp:effectExtent l="19050" t="0" r="0" b="0"/>
            <wp:docPr id="36" name="Рисунок 35" descr="DSCN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4.jpg"/>
                    <pic:cNvPicPr/>
                  </pic:nvPicPr>
                  <pic:blipFill>
                    <a:blip r:embed="rId21" cstate="print"/>
                    <a:stretch>
                      <a:fillRect/>
                    </a:stretch>
                  </pic:blipFill>
                  <pic:spPr>
                    <a:xfrm>
                      <a:off x="0" y="0"/>
                      <a:ext cx="2994173" cy="2245630"/>
                    </a:xfrm>
                    <a:prstGeom prst="rect">
                      <a:avLst/>
                    </a:prstGeom>
                  </pic:spPr>
                </pic:pic>
              </a:graphicData>
            </a:graphic>
          </wp:inline>
        </w:drawing>
      </w:r>
    </w:p>
    <w:p w:rsidR="00AD3164" w:rsidRPr="00892985" w:rsidRDefault="00892985" w:rsidP="00E9474E">
      <w:pPr>
        <w:spacing w:after="0" w:line="240" w:lineRule="auto"/>
        <w:jc w:val="both"/>
        <w:rPr>
          <w:rFonts w:ascii="Times New Roman" w:hAnsi="Times New Roman" w:cs="Times New Roman"/>
          <w:b/>
          <w:i/>
          <w:sz w:val="24"/>
          <w:szCs w:val="24"/>
        </w:rPr>
      </w:pPr>
      <w:r w:rsidRPr="00892985">
        <w:rPr>
          <w:rFonts w:ascii="Times New Roman" w:hAnsi="Times New Roman" w:cs="Times New Roman"/>
          <w:b/>
          <w:i/>
          <w:sz w:val="24"/>
          <w:szCs w:val="24"/>
        </w:rPr>
        <w:t xml:space="preserve">Концертная программа </w:t>
      </w:r>
      <w:proofErr w:type="gramStart"/>
      <w:r w:rsidRPr="00892985">
        <w:rPr>
          <w:rFonts w:ascii="Times New Roman" w:hAnsi="Times New Roman" w:cs="Times New Roman"/>
          <w:b/>
          <w:i/>
          <w:sz w:val="24"/>
          <w:szCs w:val="24"/>
        </w:rPr>
        <w:t>со</w:t>
      </w:r>
      <w:proofErr w:type="gramEnd"/>
      <w:r w:rsidRPr="00892985">
        <w:rPr>
          <w:rFonts w:ascii="Times New Roman" w:hAnsi="Times New Roman" w:cs="Times New Roman"/>
          <w:b/>
          <w:i/>
          <w:sz w:val="24"/>
          <w:szCs w:val="24"/>
        </w:rPr>
        <w:t xml:space="preserve"> Всероссийским обществом слепых и обществом инвалидов</w:t>
      </w:r>
    </w:p>
    <w:p w:rsidR="00892985" w:rsidRDefault="00892985" w:rsidP="00E9474E">
      <w:pPr>
        <w:spacing w:after="0" w:line="240" w:lineRule="auto"/>
        <w:ind w:firstLine="708"/>
        <w:jc w:val="both"/>
        <w:rPr>
          <w:rFonts w:ascii="Times New Roman" w:hAnsi="Times New Roman" w:cs="Times New Roman"/>
          <w:b/>
          <w:i/>
          <w:sz w:val="24"/>
          <w:szCs w:val="24"/>
        </w:rPr>
      </w:pPr>
    </w:p>
    <w:p w:rsidR="00E9474E" w:rsidRPr="00AD3164" w:rsidRDefault="00AD3164" w:rsidP="00E9474E">
      <w:pPr>
        <w:spacing w:after="0" w:line="240" w:lineRule="auto"/>
        <w:ind w:firstLine="708"/>
        <w:jc w:val="both"/>
        <w:rPr>
          <w:rFonts w:ascii="Times New Roman" w:hAnsi="Times New Roman" w:cs="Times New Roman"/>
          <w:sz w:val="28"/>
          <w:szCs w:val="28"/>
        </w:rPr>
      </w:pPr>
      <w:r w:rsidRPr="00AD3164">
        <w:rPr>
          <w:rFonts w:ascii="Times New Roman" w:hAnsi="Times New Roman" w:cs="Times New Roman"/>
          <w:sz w:val="28"/>
          <w:szCs w:val="28"/>
        </w:rPr>
        <w:t>Люди с ограниченными возможностями здоровья занимаются в студиях и коллективах художественной самодеятельности ГДК: (41 участник творческих коллективах и</w:t>
      </w:r>
      <w:r w:rsidR="00E9474E">
        <w:rPr>
          <w:rFonts w:ascii="Times New Roman" w:hAnsi="Times New Roman" w:cs="Times New Roman"/>
          <w:sz w:val="28"/>
          <w:szCs w:val="28"/>
        </w:rPr>
        <w:t>меющие 2-3 группу инвалидности).</w:t>
      </w:r>
    </w:p>
    <w:p w:rsidR="00534B05" w:rsidRDefault="00AD3164" w:rsidP="00AD3164">
      <w:pPr>
        <w:spacing w:after="0" w:line="240" w:lineRule="auto"/>
        <w:ind w:firstLine="708"/>
        <w:jc w:val="both"/>
        <w:rPr>
          <w:rFonts w:ascii="Times New Roman" w:hAnsi="Times New Roman" w:cs="Times New Roman"/>
          <w:sz w:val="28"/>
          <w:szCs w:val="28"/>
        </w:rPr>
      </w:pPr>
      <w:r w:rsidRPr="00AD3164">
        <w:rPr>
          <w:rFonts w:ascii="Times New Roman" w:hAnsi="Times New Roman" w:cs="Times New Roman"/>
          <w:sz w:val="28"/>
          <w:szCs w:val="28"/>
        </w:rPr>
        <w:t>Регулярно часть билетов в виде приглашений распространяются среди членов ВОС, ВОИ, ВОГ и реабилитационного центра города.</w:t>
      </w:r>
    </w:p>
    <w:p w:rsidR="00534B05" w:rsidRDefault="00534B05" w:rsidP="00F4046D">
      <w:pPr>
        <w:spacing w:after="0" w:line="240" w:lineRule="auto"/>
        <w:ind w:firstLine="708"/>
        <w:jc w:val="both"/>
        <w:rPr>
          <w:rFonts w:ascii="Times New Roman" w:hAnsi="Times New Roman" w:cs="Times New Roman"/>
          <w:sz w:val="28"/>
          <w:szCs w:val="28"/>
        </w:rPr>
      </w:pPr>
    </w:p>
    <w:p w:rsidR="00FC3B49" w:rsidRPr="00FC3B49" w:rsidRDefault="00FC3B49" w:rsidP="00FC3B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отчетного периода за счет </w:t>
      </w:r>
      <w:r w:rsidR="008F6AA7">
        <w:rPr>
          <w:rFonts w:ascii="Times New Roman" w:hAnsi="Times New Roman" w:cs="Times New Roman"/>
          <w:sz w:val="28"/>
          <w:szCs w:val="28"/>
        </w:rPr>
        <w:t xml:space="preserve">предпринимательской деятельности </w:t>
      </w:r>
      <w:r>
        <w:rPr>
          <w:rFonts w:ascii="Times New Roman" w:hAnsi="Times New Roman" w:cs="Times New Roman"/>
          <w:sz w:val="28"/>
          <w:szCs w:val="28"/>
        </w:rPr>
        <w:t xml:space="preserve"> ГДК было </w:t>
      </w:r>
      <w:r w:rsidR="008F6AA7">
        <w:rPr>
          <w:rFonts w:ascii="Times New Roman" w:hAnsi="Times New Roman" w:cs="Times New Roman"/>
          <w:sz w:val="28"/>
          <w:szCs w:val="28"/>
        </w:rPr>
        <w:t xml:space="preserve">заработано 2 млн. 225 тыс. </w:t>
      </w:r>
      <w:proofErr w:type="spellStart"/>
      <w:r w:rsidR="008F6AA7">
        <w:rPr>
          <w:rFonts w:ascii="Times New Roman" w:hAnsi="Times New Roman" w:cs="Times New Roman"/>
          <w:sz w:val="28"/>
          <w:szCs w:val="28"/>
        </w:rPr>
        <w:t>руб</w:t>
      </w:r>
      <w:proofErr w:type="spellEnd"/>
      <w:r w:rsidR="008F6AA7">
        <w:rPr>
          <w:rFonts w:ascii="Times New Roman" w:hAnsi="Times New Roman" w:cs="Times New Roman"/>
          <w:sz w:val="28"/>
          <w:szCs w:val="28"/>
        </w:rPr>
        <w:t>, более (60%) от общей суммы израсходовано на заработную плату работников и налоги, (10%) на коммунальные услуги и услуги по содержанию имущества. П</w:t>
      </w:r>
      <w:r>
        <w:rPr>
          <w:rFonts w:ascii="Times New Roman" w:hAnsi="Times New Roman" w:cs="Times New Roman"/>
          <w:sz w:val="28"/>
          <w:szCs w:val="28"/>
        </w:rPr>
        <w:t>риобретено</w:t>
      </w:r>
      <w:r w:rsidRPr="00FC3B49">
        <w:rPr>
          <w:rFonts w:ascii="Times New Roman" w:hAnsi="Times New Roman" w:cs="Times New Roman"/>
          <w:sz w:val="28"/>
          <w:szCs w:val="28"/>
        </w:rPr>
        <w:t xml:space="preserve">: танцевальная обувь для образцового ансамбля эстрадно-спортивного танца «Конфетти», </w:t>
      </w:r>
      <w:r w:rsidR="00B2571D">
        <w:rPr>
          <w:rFonts w:ascii="Times New Roman" w:hAnsi="Times New Roman" w:cs="Times New Roman"/>
          <w:sz w:val="28"/>
          <w:szCs w:val="28"/>
        </w:rPr>
        <w:t>компьютерная техника, звуковое и световое оснащение</w:t>
      </w:r>
      <w:r w:rsidR="006309BC">
        <w:rPr>
          <w:rFonts w:ascii="Times New Roman" w:hAnsi="Times New Roman" w:cs="Times New Roman"/>
          <w:sz w:val="28"/>
          <w:szCs w:val="28"/>
        </w:rPr>
        <w:t xml:space="preserve"> для большого зала</w:t>
      </w:r>
      <w:r w:rsidRPr="00FC3B49">
        <w:rPr>
          <w:rFonts w:ascii="Times New Roman" w:hAnsi="Times New Roman" w:cs="Times New Roman"/>
          <w:sz w:val="28"/>
          <w:szCs w:val="28"/>
        </w:rPr>
        <w:t xml:space="preserve">, </w:t>
      </w:r>
      <w:r w:rsidR="006309BC">
        <w:rPr>
          <w:rFonts w:ascii="Times New Roman" w:hAnsi="Times New Roman" w:cs="Times New Roman"/>
          <w:sz w:val="28"/>
          <w:szCs w:val="28"/>
        </w:rPr>
        <w:t>замены</w:t>
      </w:r>
      <w:r w:rsidRPr="00FC3B49">
        <w:rPr>
          <w:rFonts w:ascii="Times New Roman" w:hAnsi="Times New Roman" w:cs="Times New Roman"/>
          <w:sz w:val="28"/>
          <w:szCs w:val="28"/>
        </w:rPr>
        <w:t xml:space="preserve">  2 окна пластиковых в репетиционные классы, </w:t>
      </w:r>
      <w:proofErr w:type="spellStart"/>
      <w:r w:rsidR="006309BC" w:rsidRPr="00FC3B49">
        <w:rPr>
          <w:rFonts w:ascii="Times New Roman" w:hAnsi="Times New Roman" w:cs="Times New Roman"/>
          <w:sz w:val="28"/>
          <w:szCs w:val="28"/>
        </w:rPr>
        <w:t>приобетены</w:t>
      </w:r>
      <w:proofErr w:type="spellEnd"/>
      <w:r w:rsidR="006309BC" w:rsidRPr="00FC3B49">
        <w:rPr>
          <w:rFonts w:ascii="Times New Roman" w:hAnsi="Times New Roman" w:cs="Times New Roman"/>
          <w:sz w:val="28"/>
          <w:szCs w:val="28"/>
        </w:rPr>
        <w:t xml:space="preserve"> светодиодные лампы для полной замены в люстре большого зала (100 шт.), светильники светодиодные (9 штук) в хореографический класс</w:t>
      </w:r>
      <w:r w:rsidR="00592810">
        <w:rPr>
          <w:rFonts w:ascii="Times New Roman" w:hAnsi="Times New Roman" w:cs="Times New Roman"/>
          <w:sz w:val="28"/>
          <w:szCs w:val="28"/>
        </w:rPr>
        <w:t>.</w:t>
      </w:r>
    </w:p>
    <w:p w:rsidR="006309BC" w:rsidRDefault="00FC3B49" w:rsidP="00592810">
      <w:pPr>
        <w:spacing w:after="0" w:line="240" w:lineRule="auto"/>
        <w:ind w:firstLine="708"/>
        <w:jc w:val="both"/>
        <w:rPr>
          <w:rFonts w:ascii="Times New Roman" w:hAnsi="Times New Roman" w:cs="Times New Roman"/>
          <w:sz w:val="28"/>
          <w:szCs w:val="28"/>
        </w:rPr>
      </w:pPr>
      <w:r w:rsidRPr="00FC3B49">
        <w:rPr>
          <w:rFonts w:ascii="Times New Roman" w:hAnsi="Times New Roman" w:cs="Times New Roman"/>
          <w:sz w:val="28"/>
          <w:szCs w:val="28"/>
        </w:rPr>
        <w:t>Произведен косметический ремонт фасада здания (2 раза в год) и фойе, заменены стекла по периметру здания, заменены дверные замки, до</w:t>
      </w:r>
      <w:r w:rsidR="006309BC">
        <w:rPr>
          <w:rFonts w:ascii="Times New Roman" w:hAnsi="Times New Roman" w:cs="Times New Roman"/>
          <w:sz w:val="28"/>
          <w:szCs w:val="28"/>
        </w:rPr>
        <w:t>водчики на двери входной группы;</w:t>
      </w:r>
      <w:r w:rsidR="00592810" w:rsidRPr="00592810">
        <w:rPr>
          <w:rFonts w:ascii="Times New Roman" w:hAnsi="Times New Roman" w:cs="Times New Roman"/>
          <w:sz w:val="28"/>
          <w:szCs w:val="28"/>
        </w:rPr>
        <w:t xml:space="preserve"> </w:t>
      </w:r>
      <w:proofErr w:type="gramStart"/>
      <w:r w:rsidR="00592810" w:rsidRPr="00FC3B49">
        <w:rPr>
          <w:rFonts w:ascii="Times New Roman" w:hAnsi="Times New Roman" w:cs="Times New Roman"/>
          <w:sz w:val="28"/>
          <w:szCs w:val="28"/>
        </w:rPr>
        <w:t>произведена</w:t>
      </w:r>
      <w:proofErr w:type="gramEnd"/>
      <w:r w:rsidR="00592810" w:rsidRPr="00FC3B49">
        <w:rPr>
          <w:rFonts w:ascii="Times New Roman" w:hAnsi="Times New Roman" w:cs="Times New Roman"/>
          <w:sz w:val="28"/>
          <w:szCs w:val="28"/>
        </w:rPr>
        <w:t xml:space="preserve"> </w:t>
      </w:r>
      <w:proofErr w:type="spellStart"/>
      <w:r w:rsidR="00592810" w:rsidRPr="00FC3B49">
        <w:rPr>
          <w:rFonts w:ascii="Times New Roman" w:hAnsi="Times New Roman" w:cs="Times New Roman"/>
          <w:sz w:val="28"/>
          <w:szCs w:val="28"/>
        </w:rPr>
        <w:t>госповерка</w:t>
      </w:r>
      <w:proofErr w:type="spellEnd"/>
      <w:r w:rsidR="00592810" w:rsidRPr="00FC3B49">
        <w:rPr>
          <w:rFonts w:ascii="Times New Roman" w:hAnsi="Times New Roman" w:cs="Times New Roman"/>
          <w:sz w:val="28"/>
          <w:szCs w:val="28"/>
        </w:rPr>
        <w:t xml:space="preserve"> приборов учета тепловой энергии</w:t>
      </w:r>
      <w:r w:rsidR="00592810">
        <w:rPr>
          <w:rFonts w:ascii="Times New Roman" w:hAnsi="Times New Roman" w:cs="Times New Roman"/>
          <w:sz w:val="28"/>
          <w:szCs w:val="28"/>
        </w:rPr>
        <w:t>.</w:t>
      </w:r>
      <w:r w:rsidR="00592810" w:rsidRPr="00592810">
        <w:rPr>
          <w:rFonts w:ascii="Times New Roman" w:hAnsi="Times New Roman" w:cs="Times New Roman"/>
          <w:sz w:val="28"/>
          <w:szCs w:val="28"/>
        </w:rPr>
        <w:t xml:space="preserve"> </w:t>
      </w:r>
      <w:r w:rsidR="00592810" w:rsidRPr="00FC3B49">
        <w:rPr>
          <w:rFonts w:ascii="Times New Roman" w:hAnsi="Times New Roman" w:cs="Times New Roman"/>
          <w:sz w:val="28"/>
          <w:szCs w:val="28"/>
        </w:rPr>
        <w:t>Произведенная частичная замена труб системы пожаротушения</w:t>
      </w:r>
      <w:r w:rsidR="00592810">
        <w:rPr>
          <w:rFonts w:ascii="Times New Roman" w:hAnsi="Times New Roman" w:cs="Times New Roman"/>
          <w:sz w:val="28"/>
          <w:szCs w:val="28"/>
        </w:rPr>
        <w:t>, п</w:t>
      </w:r>
      <w:r w:rsidR="00592810" w:rsidRPr="00FC3B49">
        <w:rPr>
          <w:rFonts w:ascii="Times New Roman" w:hAnsi="Times New Roman" w:cs="Times New Roman"/>
          <w:sz w:val="28"/>
          <w:szCs w:val="28"/>
        </w:rPr>
        <w:t xml:space="preserve">роизведенная и оплачена </w:t>
      </w:r>
      <w:proofErr w:type="spellStart"/>
      <w:r w:rsidR="00592810" w:rsidRPr="00FC3B49">
        <w:rPr>
          <w:rFonts w:ascii="Times New Roman" w:hAnsi="Times New Roman" w:cs="Times New Roman"/>
          <w:sz w:val="28"/>
          <w:szCs w:val="28"/>
        </w:rPr>
        <w:t>спецоценка</w:t>
      </w:r>
      <w:proofErr w:type="spellEnd"/>
      <w:r w:rsidR="00592810" w:rsidRPr="00FC3B49">
        <w:rPr>
          <w:rFonts w:ascii="Times New Roman" w:hAnsi="Times New Roman" w:cs="Times New Roman"/>
          <w:sz w:val="28"/>
          <w:szCs w:val="28"/>
        </w:rPr>
        <w:t xml:space="preserve"> условий </w:t>
      </w:r>
      <w:r w:rsidR="00592810">
        <w:rPr>
          <w:rFonts w:ascii="Times New Roman" w:hAnsi="Times New Roman" w:cs="Times New Roman"/>
          <w:sz w:val="28"/>
          <w:szCs w:val="28"/>
        </w:rPr>
        <w:t>труда всех работников учреждения.</w:t>
      </w:r>
    </w:p>
    <w:p w:rsidR="00FC3B49" w:rsidRPr="00FC3B49" w:rsidRDefault="00FC3B49" w:rsidP="00592810">
      <w:pPr>
        <w:spacing w:after="0" w:line="240" w:lineRule="auto"/>
        <w:ind w:firstLine="708"/>
        <w:jc w:val="both"/>
        <w:rPr>
          <w:rFonts w:ascii="Times New Roman" w:hAnsi="Times New Roman" w:cs="Times New Roman"/>
          <w:sz w:val="28"/>
          <w:szCs w:val="28"/>
        </w:rPr>
      </w:pPr>
      <w:proofErr w:type="gramStart"/>
      <w:r w:rsidRPr="00FC3B49">
        <w:rPr>
          <w:rFonts w:ascii="Times New Roman" w:hAnsi="Times New Roman" w:cs="Times New Roman"/>
          <w:sz w:val="28"/>
          <w:szCs w:val="28"/>
        </w:rPr>
        <w:t>Приобретены призы, сувениры и реквизит на детские театрализованные программы, театральные билеты, елочное и новогоднее украшение; цветы для юбилейных дат клубных формирований и учреждения, рекламная пленка и гуашь для оформлени</w:t>
      </w:r>
      <w:r w:rsidR="00592810">
        <w:rPr>
          <w:rFonts w:ascii="Times New Roman" w:hAnsi="Times New Roman" w:cs="Times New Roman"/>
          <w:sz w:val="28"/>
          <w:szCs w:val="28"/>
        </w:rPr>
        <w:t xml:space="preserve">я наглядной агитации учреждения, </w:t>
      </w:r>
      <w:r w:rsidRPr="00FC3B49">
        <w:rPr>
          <w:rFonts w:ascii="Times New Roman" w:hAnsi="Times New Roman" w:cs="Times New Roman"/>
          <w:sz w:val="28"/>
          <w:szCs w:val="28"/>
        </w:rPr>
        <w:t>баннеры для оформления мероприятий;</w:t>
      </w:r>
      <w:r w:rsidR="00592810">
        <w:rPr>
          <w:rFonts w:ascii="Times New Roman" w:hAnsi="Times New Roman" w:cs="Times New Roman"/>
          <w:sz w:val="28"/>
          <w:szCs w:val="28"/>
        </w:rPr>
        <w:t xml:space="preserve"> и</w:t>
      </w:r>
      <w:r w:rsidRPr="00FC3B49">
        <w:rPr>
          <w:rFonts w:ascii="Times New Roman" w:hAnsi="Times New Roman" w:cs="Times New Roman"/>
          <w:sz w:val="28"/>
          <w:szCs w:val="28"/>
        </w:rPr>
        <w:t>нформационное сопровождение мероприятий (реклама на местных каналах).</w:t>
      </w:r>
      <w:proofErr w:type="gramEnd"/>
    </w:p>
    <w:p w:rsidR="00750B52" w:rsidRDefault="00FC3B49" w:rsidP="00750B52">
      <w:pPr>
        <w:spacing w:after="0" w:line="240" w:lineRule="auto"/>
        <w:ind w:firstLine="708"/>
        <w:jc w:val="both"/>
        <w:rPr>
          <w:rFonts w:ascii="Times New Roman" w:hAnsi="Times New Roman" w:cs="Times New Roman"/>
          <w:sz w:val="28"/>
          <w:szCs w:val="28"/>
        </w:rPr>
      </w:pPr>
      <w:r w:rsidRPr="00FC3B49">
        <w:rPr>
          <w:rFonts w:ascii="Times New Roman" w:hAnsi="Times New Roman" w:cs="Times New Roman"/>
          <w:sz w:val="28"/>
          <w:szCs w:val="28"/>
        </w:rPr>
        <w:t>На средства пожертвования СГК и «</w:t>
      </w:r>
      <w:proofErr w:type="spellStart"/>
      <w:r w:rsidRPr="00FC3B49">
        <w:rPr>
          <w:rFonts w:ascii="Times New Roman" w:hAnsi="Times New Roman" w:cs="Times New Roman"/>
          <w:sz w:val="28"/>
          <w:szCs w:val="28"/>
        </w:rPr>
        <w:t>СУЭК-Регионам</w:t>
      </w:r>
      <w:proofErr w:type="spellEnd"/>
      <w:r w:rsidRPr="00FC3B49">
        <w:rPr>
          <w:rFonts w:ascii="Times New Roman" w:hAnsi="Times New Roman" w:cs="Times New Roman"/>
          <w:sz w:val="28"/>
          <w:szCs w:val="28"/>
        </w:rPr>
        <w:t>» приобретена сувенирная продукция на сумму 60 тыс. на 7 Назаровский кинофорум.</w:t>
      </w:r>
    </w:p>
    <w:p w:rsidR="00A51F92" w:rsidRDefault="00750B52" w:rsidP="00750B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w:t>
      </w:r>
      <w:r w:rsidR="00A51F92">
        <w:rPr>
          <w:rFonts w:ascii="Times New Roman" w:hAnsi="Times New Roman" w:cs="Times New Roman"/>
          <w:sz w:val="28"/>
          <w:szCs w:val="28"/>
        </w:rPr>
        <w:t xml:space="preserve">ероприятия, проводимые специалистами Дворца, регулярно освещаются местными СМИ (телевидение, газеты), создана ежемесячная, программа «АРТ-ТВ», имеется официальный сайт Дворца культуры </w:t>
      </w:r>
      <w:proofErr w:type="spellStart"/>
      <w:r w:rsidR="00A51F92">
        <w:rPr>
          <w:rFonts w:ascii="Times New Roman" w:hAnsi="Times New Roman" w:cs="Times New Roman"/>
          <w:sz w:val="28"/>
          <w:szCs w:val="28"/>
          <w:lang w:val="en-US"/>
        </w:rPr>
        <w:t>gdknazarovo</w:t>
      </w:r>
      <w:proofErr w:type="spellEnd"/>
      <w:r w:rsidR="00A51F92" w:rsidRPr="00A51F92">
        <w:rPr>
          <w:rFonts w:ascii="Times New Roman" w:hAnsi="Times New Roman" w:cs="Times New Roman"/>
          <w:sz w:val="28"/>
          <w:szCs w:val="28"/>
        </w:rPr>
        <w:t>.</w:t>
      </w:r>
      <w:proofErr w:type="spellStart"/>
      <w:r w:rsidR="00A51F92">
        <w:rPr>
          <w:rFonts w:ascii="Times New Roman" w:hAnsi="Times New Roman" w:cs="Times New Roman"/>
          <w:sz w:val="28"/>
          <w:szCs w:val="28"/>
          <w:lang w:val="en-US"/>
        </w:rPr>
        <w:t>ru</w:t>
      </w:r>
      <w:proofErr w:type="spellEnd"/>
      <w:r w:rsidR="00A51F92">
        <w:rPr>
          <w:rFonts w:ascii="Times New Roman" w:hAnsi="Times New Roman" w:cs="Times New Roman"/>
          <w:sz w:val="28"/>
          <w:szCs w:val="28"/>
        </w:rPr>
        <w:t xml:space="preserve"> - </w:t>
      </w:r>
      <w:r w:rsidR="00A51F92" w:rsidRPr="00BE2FB6">
        <w:rPr>
          <w:rFonts w:ascii="Times New Roman" w:hAnsi="Times New Roman" w:cs="Times New Roman"/>
          <w:sz w:val="28"/>
          <w:szCs w:val="28"/>
        </w:rPr>
        <w:t>популяризирует деятельность, как всего учреждения, так и гастролирующих   коллективов.</w:t>
      </w:r>
      <w:r w:rsidR="00A51F92">
        <w:rPr>
          <w:rFonts w:ascii="Times New Roman" w:hAnsi="Times New Roman" w:cs="Times New Roman"/>
          <w:sz w:val="28"/>
          <w:szCs w:val="28"/>
        </w:rPr>
        <w:t xml:space="preserve"> Странички в социальных сетях «</w:t>
      </w:r>
      <w:proofErr w:type="spellStart"/>
      <w:r w:rsidR="00A51F92">
        <w:rPr>
          <w:rFonts w:ascii="Times New Roman" w:hAnsi="Times New Roman" w:cs="Times New Roman"/>
          <w:sz w:val="28"/>
          <w:szCs w:val="28"/>
        </w:rPr>
        <w:t>Вк</w:t>
      </w:r>
      <w:r w:rsidR="00A51F92" w:rsidRPr="00BE2FB6">
        <w:rPr>
          <w:rFonts w:ascii="Times New Roman" w:hAnsi="Times New Roman" w:cs="Times New Roman"/>
          <w:sz w:val="28"/>
          <w:szCs w:val="28"/>
        </w:rPr>
        <w:t>онтакте</w:t>
      </w:r>
      <w:proofErr w:type="spellEnd"/>
      <w:r w:rsidR="00A51F92" w:rsidRPr="00BE2FB6">
        <w:rPr>
          <w:rFonts w:ascii="Times New Roman" w:hAnsi="Times New Roman" w:cs="Times New Roman"/>
          <w:sz w:val="28"/>
          <w:szCs w:val="28"/>
        </w:rPr>
        <w:t>», «Одноклассники», «</w:t>
      </w:r>
      <w:r w:rsidR="00A51F92">
        <w:rPr>
          <w:rFonts w:ascii="Times New Roman" w:hAnsi="Times New Roman" w:cs="Times New Roman"/>
          <w:sz w:val="28"/>
          <w:szCs w:val="28"/>
          <w:lang w:val="en-US"/>
        </w:rPr>
        <w:t>F</w:t>
      </w:r>
      <w:proofErr w:type="spellStart"/>
      <w:r w:rsidR="00A51F92">
        <w:rPr>
          <w:rFonts w:ascii="Times New Roman" w:hAnsi="Times New Roman" w:cs="Times New Roman"/>
          <w:sz w:val="28"/>
          <w:szCs w:val="28"/>
        </w:rPr>
        <w:t>acebook</w:t>
      </w:r>
      <w:proofErr w:type="spellEnd"/>
      <w:r w:rsidR="00A51F92" w:rsidRPr="00BE2FB6">
        <w:rPr>
          <w:rFonts w:ascii="Times New Roman" w:hAnsi="Times New Roman" w:cs="Times New Roman"/>
          <w:sz w:val="28"/>
          <w:szCs w:val="28"/>
        </w:rPr>
        <w:t>», «Культура 24», «</w:t>
      </w:r>
      <w:proofErr w:type="spellStart"/>
      <w:r w:rsidR="00A51F92" w:rsidRPr="00BE2FB6">
        <w:rPr>
          <w:rFonts w:ascii="Times New Roman" w:hAnsi="Times New Roman" w:cs="Times New Roman"/>
          <w:sz w:val="28"/>
          <w:szCs w:val="28"/>
        </w:rPr>
        <w:t>YouTube</w:t>
      </w:r>
      <w:proofErr w:type="spellEnd"/>
      <w:r w:rsidR="00A51F92" w:rsidRPr="00BE2FB6">
        <w:rPr>
          <w:rFonts w:ascii="Times New Roman" w:hAnsi="Times New Roman" w:cs="Times New Roman"/>
          <w:sz w:val="28"/>
          <w:szCs w:val="28"/>
        </w:rPr>
        <w:t>»</w:t>
      </w:r>
      <w:r w:rsidR="00592810">
        <w:rPr>
          <w:rFonts w:ascii="Times New Roman" w:hAnsi="Times New Roman" w:cs="Times New Roman"/>
          <w:sz w:val="28"/>
          <w:szCs w:val="28"/>
        </w:rPr>
        <w:t>, «</w:t>
      </w:r>
      <w:proofErr w:type="spellStart"/>
      <w:r w:rsidR="00592810">
        <w:rPr>
          <w:rFonts w:ascii="Times New Roman" w:hAnsi="Times New Roman" w:cs="Times New Roman"/>
          <w:sz w:val="28"/>
          <w:szCs w:val="28"/>
        </w:rPr>
        <w:t>Ин</w:t>
      </w:r>
      <w:r>
        <w:rPr>
          <w:rFonts w:ascii="Times New Roman" w:hAnsi="Times New Roman" w:cs="Times New Roman"/>
          <w:sz w:val="28"/>
          <w:szCs w:val="28"/>
        </w:rPr>
        <w:t>с</w:t>
      </w:r>
      <w:r w:rsidR="00592810">
        <w:rPr>
          <w:rFonts w:ascii="Times New Roman" w:hAnsi="Times New Roman" w:cs="Times New Roman"/>
          <w:sz w:val="28"/>
          <w:szCs w:val="28"/>
        </w:rPr>
        <w:t>таграм</w:t>
      </w:r>
      <w:proofErr w:type="spellEnd"/>
      <w:r w:rsidR="00592810">
        <w:rPr>
          <w:rFonts w:ascii="Times New Roman" w:hAnsi="Times New Roman" w:cs="Times New Roman"/>
          <w:sz w:val="28"/>
          <w:szCs w:val="28"/>
        </w:rPr>
        <w:t>»</w:t>
      </w:r>
      <w:r w:rsidR="00A51F92" w:rsidRPr="00BE2FB6">
        <w:rPr>
          <w:rFonts w:ascii="Times New Roman" w:hAnsi="Times New Roman" w:cs="Times New Roman"/>
          <w:sz w:val="28"/>
          <w:szCs w:val="28"/>
        </w:rPr>
        <w:t xml:space="preserve"> имеет мобильн</w:t>
      </w:r>
      <w:r w:rsidR="00A51F92">
        <w:rPr>
          <w:rFonts w:ascii="Times New Roman" w:hAnsi="Times New Roman" w:cs="Times New Roman"/>
          <w:sz w:val="28"/>
          <w:szCs w:val="28"/>
        </w:rPr>
        <w:t xml:space="preserve">ую обратную связь с учреждением, </w:t>
      </w:r>
      <w:r w:rsidR="00A51F92" w:rsidRPr="00BE2FB6">
        <w:rPr>
          <w:rFonts w:ascii="Times New Roman" w:hAnsi="Times New Roman" w:cs="Times New Roman"/>
          <w:sz w:val="28"/>
          <w:szCs w:val="28"/>
        </w:rPr>
        <w:t>операт</w:t>
      </w:r>
      <w:r w:rsidR="00A51F92">
        <w:rPr>
          <w:rFonts w:ascii="Times New Roman" w:hAnsi="Times New Roman" w:cs="Times New Roman"/>
          <w:sz w:val="28"/>
          <w:szCs w:val="28"/>
        </w:rPr>
        <w:t>ивно реагировать на предложения</w:t>
      </w:r>
      <w:r w:rsidR="00A51F92" w:rsidRPr="00BE2FB6">
        <w:rPr>
          <w:rFonts w:ascii="Times New Roman" w:hAnsi="Times New Roman" w:cs="Times New Roman"/>
          <w:sz w:val="28"/>
          <w:szCs w:val="28"/>
        </w:rPr>
        <w:t xml:space="preserve"> и замечания потребителей культурных услуг.</w:t>
      </w:r>
    </w:p>
    <w:p w:rsidR="00BE2FB6" w:rsidRPr="00BE2FB6" w:rsidRDefault="004559CD" w:rsidP="00BE2FB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ГДК ведется книга отзывов и</w:t>
      </w:r>
      <w:r w:rsidR="00BE2FB6" w:rsidRPr="00BE2FB6">
        <w:rPr>
          <w:rFonts w:ascii="Times New Roman" w:hAnsi="Times New Roman" w:cs="Times New Roman"/>
          <w:sz w:val="28"/>
          <w:szCs w:val="28"/>
        </w:rPr>
        <w:t xml:space="preserve"> </w:t>
      </w:r>
      <w:r w:rsidRPr="00BE2FB6">
        <w:rPr>
          <w:rFonts w:ascii="Times New Roman" w:hAnsi="Times New Roman" w:cs="Times New Roman"/>
          <w:sz w:val="28"/>
          <w:szCs w:val="28"/>
        </w:rPr>
        <w:t>каждое любительское творческое объединение имеет свой журнал отзывов и пожеланий</w:t>
      </w:r>
      <w:r>
        <w:rPr>
          <w:rFonts w:ascii="Times New Roman" w:hAnsi="Times New Roman" w:cs="Times New Roman"/>
          <w:sz w:val="28"/>
          <w:szCs w:val="28"/>
        </w:rPr>
        <w:t xml:space="preserve">, </w:t>
      </w:r>
      <w:r w:rsidR="00BE2FB6" w:rsidRPr="00BE2FB6">
        <w:rPr>
          <w:rFonts w:ascii="Times New Roman" w:hAnsi="Times New Roman" w:cs="Times New Roman"/>
          <w:sz w:val="28"/>
          <w:szCs w:val="28"/>
        </w:rPr>
        <w:t>что позволяет об</w:t>
      </w:r>
      <w:r>
        <w:rPr>
          <w:rFonts w:ascii="Times New Roman" w:hAnsi="Times New Roman" w:cs="Times New Roman"/>
          <w:sz w:val="28"/>
          <w:szCs w:val="28"/>
        </w:rPr>
        <w:t xml:space="preserve">ъективно оценивать качество, </w:t>
      </w:r>
      <w:proofErr w:type="spellStart"/>
      <w:r>
        <w:rPr>
          <w:rFonts w:ascii="Times New Roman" w:hAnsi="Times New Roman" w:cs="Times New Roman"/>
          <w:sz w:val="28"/>
          <w:szCs w:val="28"/>
        </w:rPr>
        <w:t>вос</w:t>
      </w:r>
      <w:r w:rsidR="00BE2FB6" w:rsidRPr="00BE2FB6">
        <w:rPr>
          <w:rFonts w:ascii="Times New Roman" w:hAnsi="Times New Roman" w:cs="Times New Roman"/>
          <w:sz w:val="28"/>
          <w:szCs w:val="28"/>
        </w:rPr>
        <w:t>требованность</w:t>
      </w:r>
      <w:proofErr w:type="spellEnd"/>
      <w:r w:rsidR="00BE2FB6" w:rsidRPr="00BE2FB6">
        <w:rPr>
          <w:rFonts w:ascii="Times New Roman" w:hAnsi="Times New Roman" w:cs="Times New Roman"/>
          <w:sz w:val="28"/>
          <w:szCs w:val="28"/>
        </w:rPr>
        <w:t xml:space="preserve"> того или иного мероприятия.  </w:t>
      </w:r>
    </w:p>
    <w:p w:rsidR="00DD1D29" w:rsidRDefault="00DD1D29" w:rsidP="00DD1D29">
      <w:pPr>
        <w:shd w:val="clear" w:color="auto" w:fill="FFFFFF"/>
        <w:suppressAutoHyphens w:val="0"/>
        <w:spacing w:after="0" w:line="240" w:lineRule="auto"/>
        <w:rPr>
          <w:rFonts w:ascii="Arial" w:eastAsia="Times New Roman" w:hAnsi="Arial" w:cs="Arial"/>
          <w:b/>
          <w:bCs/>
          <w:color w:val="FF6600"/>
          <w:sz w:val="42"/>
          <w:szCs w:val="42"/>
          <w:lang w:eastAsia="ru-RU"/>
        </w:rPr>
      </w:pPr>
      <w:r>
        <w:rPr>
          <w:rFonts w:ascii="Arial" w:eastAsia="Times New Roman" w:hAnsi="Arial" w:cs="Arial"/>
          <w:b/>
          <w:bCs/>
          <w:noProof/>
          <w:color w:val="FF6600"/>
          <w:sz w:val="42"/>
          <w:szCs w:val="42"/>
          <w:lang w:eastAsia="ru-RU"/>
        </w:rPr>
        <w:drawing>
          <wp:inline distT="0" distB="0" distL="0" distR="0">
            <wp:extent cx="2847975" cy="2714625"/>
            <wp:effectExtent l="19050" t="0" r="9525" b="0"/>
            <wp:docPr id="26" name="Рисунок 2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tretch>
                      <a:fillRect/>
                    </a:stretch>
                  </pic:blipFill>
                  <pic:spPr>
                    <a:xfrm>
                      <a:off x="0" y="0"/>
                      <a:ext cx="2847975" cy="2714625"/>
                    </a:xfrm>
                    <a:prstGeom prst="rect">
                      <a:avLst/>
                    </a:prstGeom>
                  </pic:spPr>
                </pic:pic>
              </a:graphicData>
            </a:graphic>
          </wp:inline>
        </w:drawing>
      </w:r>
      <w:r w:rsidR="00082892">
        <w:rPr>
          <w:rFonts w:ascii="Arial" w:eastAsia="Times New Roman" w:hAnsi="Arial" w:cs="Arial"/>
          <w:b/>
          <w:bCs/>
          <w:noProof/>
          <w:color w:val="FF6600"/>
          <w:sz w:val="42"/>
          <w:szCs w:val="42"/>
          <w:lang w:eastAsia="ru-RU"/>
        </w:rPr>
        <w:drawing>
          <wp:inline distT="0" distB="0" distL="0" distR="0">
            <wp:extent cx="2971800" cy="2714625"/>
            <wp:effectExtent l="19050" t="0" r="0" b="0"/>
            <wp:docPr id="30" name="Рисунок 29"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23" cstate="print"/>
                    <a:stretch>
                      <a:fillRect/>
                    </a:stretch>
                  </pic:blipFill>
                  <pic:spPr>
                    <a:xfrm>
                      <a:off x="0" y="0"/>
                      <a:ext cx="2971800" cy="2714625"/>
                    </a:xfrm>
                    <a:prstGeom prst="rect">
                      <a:avLst/>
                    </a:prstGeom>
                  </pic:spPr>
                </pic:pic>
              </a:graphicData>
            </a:graphic>
          </wp:inline>
        </w:drawing>
      </w:r>
    </w:p>
    <w:p w:rsidR="003E3C04" w:rsidRDefault="003E3C04" w:rsidP="003E3C04">
      <w:pPr>
        <w:rPr>
          <w:b/>
          <w:bCs/>
          <w:color w:val="FF6600"/>
          <w:sz w:val="42"/>
          <w:szCs w:val="42"/>
        </w:rPr>
      </w:pPr>
      <w:r>
        <w:rPr>
          <w:b/>
          <w:bCs/>
          <w:color w:val="FF6600"/>
          <w:sz w:val="42"/>
          <w:szCs w:val="42"/>
        </w:rPr>
        <w:t>Городской Дворец культуры отметил юбилей</w:t>
      </w:r>
    </w:p>
    <w:p w:rsidR="003E3C04" w:rsidRDefault="003E3C04" w:rsidP="003E3C04">
      <w:pPr>
        <w:jc w:val="right"/>
        <w:rPr>
          <w:i/>
          <w:iCs/>
          <w:color w:val="787878"/>
          <w:sz w:val="18"/>
          <w:szCs w:val="18"/>
        </w:rPr>
      </w:pPr>
      <w:r>
        <w:rPr>
          <w:i/>
          <w:iCs/>
          <w:color w:val="787878"/>
          <w:sz w:val="18"/>
          <w:szCs w:val="18"/>
        </w:rPr>
        <w:t>24.04.2017, 17:05</w:t>
      </w:r>
    </w:p>
    <w:p w:rsidR="003E3C04" w:rsidRDefault="003E3C04" w:rsidP="003E3C04">
      <w:pPr>
        <w:pStyle w:val="a6"/>
        <w:spacing w:before="0" w:beforeAutospacing="0" w:after="0" w:afterAutospacing="0" w:line="270" w:lineRule="atLeast"/>
        <w:rPr>
          <w:sz w:val="21"/>
          <w:szCs w:val="21"/>
        </w:rPr>
      </w:pPr>
      <w:r>
        <w:rPr>
          <w:sz w:val="21"/>
          <w:szCs w:val="21"/>
        </w:rPr>
        <w:t>Некогда ДК «Угольщиков» все 60 лет остается главной сценой города. Здесь приобщаются к культуре сотни назаровцев. Коллективы городск</w:t>
      </w:r>
      <w:r w:rsidR="009569D0">
        <w:rPr>
          <w:sz w:val="21"/>
          <w:szCs w:val="21"/>
        </w:rPr>
        <w:t xml:space="preserve">ого Дворца культуры известны </w:t>
      </w:r>
      <w:r>
        <w:rPr>
          <w:sz w:val="21"/>
          <w:szCs w:val="21"/>
        </w:rPr>
        <w:t xml:space="preserve">далеко </w:t>
      </w:r>
      <w:r w:rsidR="009569D0">
        <w:rPr>
          <w:sz w:val="21"/>
          <w:szCs w:val="21"/>
        </w:rPr>
        <w:t xml:space="preserve">за </w:t>
      </w:r>
      <w:r>
        <w:rPr>
          <w:sz w:val="21"/>
          <w:szCs w:val="21"/>
        </w:rPr>
        <w:t>пределами края. Не раз артисты ГДК становили</w:t>
      </w:r>
      <w:r w:rsidR="009569D0">
        <w:rPr>
          <w:sz w:val="21"/>
          <w:szCs w:val="21"/>
        </w:rPr>
        <w:t>сь</w:t>
      </w:r>
      <w:r>
        <w:rPr>
          <w:sz w:val="21"/>
          <w:szCs w:val="21"/>
        </w:rPr>
        <w:t xml:space="preserve"> призерами и победителями региональных, всероссийских и международных творческих конкурсов. На главной городской сцене проходят самые важные городские события.</w:t>
      </w:r>
    </w:p>
    <w:p w:rsidR="003E3C04" w:rsidRDefault="003E3C04" w:rsidP="003E3C04">
      <w:pPr>
        <w:pStyle w:val="a6"/>
        <w:spacing w:before="0" w:beforeAutospacing="0" w:after="0" w:afterAutospacing="0" w:line="270" w:lineRule="atLeast"/>
        <w:rPr>
          <w:sz w:val="21"/>
          <w:szCs w:val="21"/>
        </w:rPr>
      </w:pPr>
      <w:r>
        <w:rPr>
          <w:sz w:val="21"/>
          <w:szCs w:val="21"/>
        </w:rPr>
        <w:t> </w:t>
      </w:r>
    </w:p>
    <w:p w:rsidR="003E3C04" w:rsidRDefault="003E3C04" w:rsidP="003E3C04">
      <w:pPr>
        <w:pStyle w:val="a6"/>
        <w:spacing w:before="0" w:beforeAutospacing="0" w:after="0" w:afterAutospacing="0" w:line="270" w:lineRule="atLeast"/>
        <w:rPr>
          <w:sz w:val="21"/>
          <w:szCs w:val="21"/>
        </w:rPr>
      </w:pPr>
      <w:r>
        <w:rPr>
          <w:sz w:val="21"/>
          <w:szCs w:val="21"/>
        </w:rPr>
        <w:t>Коллектив Дворца культуры – это не только его специалисты, руководители кружков и ведущие. Это обслуживающий персонал, костюмеры, звукорежиссеры, художники-декораторы. Всем им на торжественном мероприятии уделили внимание. В ГДК почти 60 коллективов, 11 из них носят почетное звание </w:t>
      </w:r>
      <w:hyperlink r:id="rId24" w:tgtFrame="_blank" w:history="1">
        <w:proofErr w:type="gramStart"/>
        <w:r>
          <w:rPr>
            <w:rStyle w:val="a8"/>
            <w:color w:val="0095CC"/>
            <w:sz w:val="21"/>
            <w:szCs w:val="21"/>
          </w:rPr>
          <w:t>народный</w:t>
        </w:r>
        <w:proofErr w:type="gramEnd"/>
      </w:hyperlink>
      <w:r>
        <w:rPr>
          <w:sz w:val="21"/>
          <w:szCs w:val="21"/>
        </w:rPr>
        <w:t>.</w:t>
      </w:r>
    </w:p>
    <w:p w:rsidR="003E3C04" w:rsidRDefault="003E3C04" w:rsidP="003E3C04">
      <w:pPr>
        <w:pStyle w:val="a6"/>
        <w:spacing w:before="0" w:beforeAutospacing="0" w:after="0" w:afterAutospacing="0" w:line="270" w:lineRule="atLeast"/>
        <w:rPr>
          <w:sz w:val="21"/>
          <w:szCs w:val="21"/>
        </w:rPr>
      </w:pPr>
      <w:r>
        <w:rPr>
          <w:sz w:val="21"/>
          <w:szCs w:val="21"/>
        </w:rPr>
        <w:t> </w:t>
      </w:r>
    </w:p>
    <w:p w:rsidR="003E3C04" w:rsidRDefault="003E3C04" w:rsidP="003E3C04">
      <w:pPr>
        <w:pStyle w:val="a6"/>
        <w:spacing w:before="0" w:beforeAutospacing="0" w:after="0" w:afterAutospacing="0" w:line="270" w:lineRule="atLeast"/>
        <w:rPr>
          <w:sz w:val="21"/>
          <w:szCs w:val="21"/>
        </w:rPr>
      </w:pPr>
      <w:r>
        <w:rPr>
          <w:sz w:val="21"/>
          <w:szCs w:val="21"/>
        </w:rPr>
        <w:t>А накануне наградили юных художников. Накануне своего 60-летнего юбилея ГДК объявил конкурс детских рисунков «Дворец моего детства». Фантазии юных талантов не ограничивали – можно было изобразить закулисную жизнь, сцену с отрывком спектакля или нарисовать сам Дворец культуры. На конкурс заявили 90 работ. Лучшие работы отбирало жюри, состоящее в основном из профессиональных художников. Все участники получили дипломы, а лучшие работы – призы от спонсоров.</w:t>
      </w:r>
    </w:p>
    <w:p w:rsidR="003E3C04" w:rsidRPr="003E3C04" w:rsidRDefault="00DC3367" w:rsidP="003E3C04">
      <w:pPr>
        <w:rPr>
          <w:sz w:val="24"/>
          <w:szCs w:val="24"/>
        </w:rPr>
      </w:pPr>
      <w:hyperlink r:id="rId25" w:history="1">
        <w:r w:rsidR="003E3C04">
          <w:rPr>
            <w:noProof/>
            <w:lang w:eastAsia="ru-RU"/>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666875" cy="1114425"/>
              <wp:effectExtent l="19050" t="0" r="9525" b="0"/>
              <wp:wrapSquare wrapText="bothSides"/>
              <wp:docPr id="65" name="Рисунок 2" descr="Городской Дворец культуры отметил юбиле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дской Дворец культуры отметил юбилей">
                        <a:hlinkClick r:id="rId25"/>
                      </pic:cNvPr>
                      <pic:cNvPicPr>
                        <a:picLocks noChangeAspect="1" noChangeArrowheads="1"/>
                      </pic:cNvPicPr>
                    </pic:nvPicPr>
                    <pic:blipFill>
                      <a:blip r:embed="rId26" cstate="print"/>
                      <a:srcRect/>
                      <a:stretch>
                        <a:fillRect/>
                      </a:stretch>
                    </pic:blipFill>
                    <pic:spPr bwMode="auto">
                      <a:xfrm>
                        <a:off x="0" y="0"/>
                        <a:ext cx="1666875" cy="1114425"/>
                      </a:xfrm>
                      <a:prstGeom prst="rect">
                        <a:avLst/>
                      </a:prstGeom>
                      <a:noFill/>
                      <a:ln w="9525">
                        <a:noFill/>
                        <a:miter lim="800000"/>
                        <a:headEnd/>
                        <a:tailEnd/>
                      </a:ln>
                    </pic:spPr>
                  </pic:pic>
                </a:graphicData>
              </a:graphic>
            </wp:anchor>
          </w:drawing>
        </w:r>
      </w:hyperlink>
      <w:hyperlink r:id="rId27" w:history="1">
        <w:r w:rsidR="003E3C04">
          <w:rPr>
            <w:noProof/>
            <w:lang w:eastAsia="ru-RU"/>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1666875" cy="1114425"/>
              <wp:effectExtent l="19050" t="0" r="9525" b="0"/>
              <wp:wrapSquare wrapText="bothSides"/>
              <wp:docPr id="64" name="Рисунок 3" descr="Городской Дворец культуры отметил юбиле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родской Дворец культуры отметил юбилей">
                        <a:hlinkClick r:id="rId27"/>
                      </pic:cNvPr>
                      <pic:cNvPicPr>
                        <a:picLocks noChangeAspect="1" noChangeArrowheads="1"/>
                      </pic:cNvPicPr>
                    </pic:nvPicPr>
                    <pic:blipFill>
                      <a:blip r:embed="rId28" cstate="print"/>
                      <a:srcRect/>
                      <a:stretch>
                        <a:fillRect/>
                      </a:stretch>
                    </pic:blipFill>
                    <pic:spPr bwMode="auto">
                      <a:xfrm>
                        <a:off x="0" y="0"/>
                        <a:ext cx="1666875" cy="1114425"/>
                      </a:xfrm>
                      <a:prstGeom prst="rect">
                        <a:avLst/>
                      </a:prstGeom>
                      <a:noFill/>
                      <a:ln w="9525">
                        <a:noFill/>
                        <a:miter lim="800000"/>
                        <a:headEnd/>
                        <a:tailEnd/>
                      </a:ln>
                    </pic:spPr>
                  </pic:pic>
                </a:graphicData>
              </a:graphic>
            </wp:anchor>
          </w:drawing>
        </w:r>
      </w:hyperlink>
      <w:hyperlink r:id="rId29" w:history="1">
        <w:r w:rsidR="003E3C04">
          <w:rPr>
            <w:noProof/>
            <w:lang w:eastAsia="ru-RU"/>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666875" cy="1114425"/>
              <wp:effectExtent l="19050" t="0" r="9525" b="0"/>
              <wp:wrapSquare wrapText="bothSides"/>
              <wp:docPr id="63" name="Рисунок 4" descr="Городской Дворец культуры отметил юбилей">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одской Дворец культуры отметил юбилей">
                        <a:hlinkClick r:id="rId29"/>
                      </pic:cNvPr>
                      <pic:cNvPicPr>
                        <a:picLocks noChangeAspect="1" noChangeArrowheads="1"/>
                      </pic:cNvPicPr>
                    </pic:nvPicPr>
                    <pic:blipFill>
                      <a:blip r:embed="rId30" cstate="print"/>
                      <a:srcRect/>
                      <a:stretch>
                        <a:fillRect/>
                      </a:stretch>
                    </pic:blipFill>
                    <pic:spPr bwMode="auto">
                      <a:xfrm>
                        <a:off x="0" y="0"/>
                        <a:ext cx="1666875" cy="1114425"/>
                      </a:xfrm>
                      <a:prstGeom prst="rect">
                        <a:avLst/>
                      </a:prstGeom>
                      <a:noFill/>
                      <a:ln w="9525">
                        <a:noFill/>
                        <a:miter lim="800000"/>
                        <a:headEnd/>
                        <a:tailEnd/>
                      </a:ln>
                    </pic:spPr>
                  </pic:pic>
                </a:graphicData>
              </a:graphic>
            </wp:anchor>
          </w:drawing>
        </w:r>
      </w:hyperlink>
    </w:p>
    <w:p w:rsidR="00DD1D29" w:rsidRDefault="003E3C04" w:rsidP="003E3C04">
      <w:pPr>
        <w:shd w:val="clear" w:color="auto" w:fill="FFFFFF"/>
        <w:suppressAutoHyphens w:val="0"/>
        <w:spacing w:after="0" w:line="240" w:lineRule="auto"/>
        <w:rPr>
          <w:i/>
          <w:iCs/>
        </w:rPr>
      </w:pPr>
      <w:r>
        <w:rPr>
          <w:rFonts w:ascii="Arial" w:hAnsi="Arial" w:cs="Arial"/>
          <w:i/>
          <w:iCs/>
          <w:color w:val="393A3A"/>
          <w:sz w:val="17"/>
          <w:szCs w:val="17"/>
          <w:shd w:val="clear" w:color="auto" w:fill="FFFFFF"/>
        </w:rPr>
        <w:lastRenderedPageBreak/>
        <w:t xml:space="preserve">Агентство новостей группы компаний "Пирамида". Тел. (39155) 7-07-27, 8-902-975-2505, </w:t>
      </w:r>
      <w:proofErr w:type="spellStart"/>
      <w:r>
        <w:rPr>
          <w:rFonts w:ascii="Arial" w:hAnsi="Arial" w:cs="Arial"/>
          <w:i/>
          <w:iCs/>
          <w:color w:val="393A3A"/>
          <w:sz w:val="17"/>
          <w:szCs w:val="17"/>
          <w:shd w:val="clear" w:color="auto" w:fill="FFFFFF"/>
        </w:rPr>
        <w:t>e-mail</w:t>
      </w:r>
      <w:proofErr w:type="spellEnd"/>
      <w:r>
        <w:rPr>
          <w:rFonts w:ascii="Arial" w:hAnsi="Arial" w:cs="Arial"/>
          <w:i/>
          <w:iCs/>
          <w:color w:val="393A3A"/>
          <w:sz w:val="17"/>
          <w:szCs w:val="17"/>
          <w:shd w:val="clear" w:color="auto" w:fill="FFFFFF"/>
        </w:rPr>
        <w:t xml:space="preserve">: </w:t>
      </w:r>
      <w:proofErr w:type="spellStart"/>
      <w:r>
        <w:rPr>
          <w:rFonts w:ascii="Arial" w:hAnsi="Arial" w:cs="Arial"/>
          <w:i/>
          <w:iCs/>
          <w:color w:val="393A3A"/>
          <w:sz w:val="17"/>
          <w:szCs w:val="17"/>
          <w:shd w:val="clear" w:color="auto" w:fill="FFFFFF"/>
        </w:rPr>
        <w:t>novosti@sibmf.ru</w:t>
      </w:r>
      <w:proofErr w:type="spellEnd"/>
      <w:r>
        <w:rPr>
          <w:rFonts w:ascii="Arial" w:hAnsi="Arial" w:cs="Arial"/>
          <w:i/>
          <w:iCs/>
          <w:color w:val="393A3A"/>
          <w:sz w:val="17"/>
          <w:szCs w:val="17"/>
          <w:shd w:val="clear" w:color="auto" w:fill="FFFFFF"/>
        </w:rPr>
        <w:t>. Все новости за день каждый час на </w:t>
      </w:r>
      <w:hyperlink r:id="rId31" w:history="1">
        <w:r>
          <w:rPr>
            <w:rStyle w:val="a8"/>
            <w:rFonts w:ascii="Arial" w:hAnsi="Arial" w:cs="Arial"/>
            <w:i/>
            <w:iCs/>
            <w:color w:val="0095CC"/>
            <w:sz w:val="17"/>
            <w:szCs w:val="17"/>
            <w:shd w:val="clear" w:color="auto" w:fill="FFFFFF"/>
          </w:rPr>
          <w:t>радио "Пирамида"</w:t>
        </w:r>
      </w:hyperlink>
      <w:r>
        <w:rPr>
          <w:rFonts w:ascii="Arial" w:hAnsi="Arial" w:cs="Arial"/>
          <w:i/>
          <w:iCs/>
          <w:color w:val="393A3A"/>
          <w:sz w:val="17"/>
          <w:szCs w:val="17"/>
          <w:shd w:val="clear" w:color="auto" w:fill="FFFFFF"/>
        </w:rPr>
        <w:t>(FM 103,5), </w:t>
      </w:r>
      <w:proofErr w:type="spellStart"/>
      <w:r w:rsidR="00DC3367">
        <w:rPr>
          <w:i/>
          <w:iCs/>
        </w:rPr>
        <w:fldChar w:fldCharType="begin"/>
      </w:r>
      <w:r>
        <w:rPr>
          <w:i/>
          <w:iCs/>
        </w:rPr>
        <w:instrText xml:space="preserve"> HYPERLINK "https://www.youtube.com/channel/UCHBb-b1w5XfLo4jB_T843bw" </w:instrText>
      </w:r>
      <w:r w:rsidR="00DC3367">
        <w:rPr>
          <w:i/>
          <w:iCs/>
        </w:rPr>
        <w:fldChar w:fldCharType="separate"/>
      </w:r>
      <w:r>
        <w:rPr>
          <w:rStyle w:val="a8"/>
          <w:rFonts w:ascii="Arial" w:hAnsi="Arial" w:cs="Arial"/>
          <w:i/>
          <w:iCs/>
          <w:color w:val="0095CC"/>
          <w:sz w:val="17"/>
          <w:szCs w:val="17"/>
          <w:shd w:val="clear" w:color="auto" w:fill="FFFFFF"/>
        </w:rPr>
        <w:t>Телеверсия</w:t>
      </w:r>
      <w:proofErr w:type="spellEnd"/>
      <w:r>
        <w:rPr>
          <w:rStyle w:val="a8"/>
          <w:rFonts w:ascii="Arial" w:hAnsi="Arial" w:cs="Arial"/>
          <w:i/>
          <w:iCs/>
          <w:color w:val="0095CC"/>
          <w:sz w:val="17"/>
          <w:szCs w:val="17"/>
          <w:shd w:val="clear" w:color="auto" w:fill="FFFFFF"/>
        </w:rPr>
        <w:t xml:space="preserve"> выпуска новостей.</w:t>
      </w:r>
      <w:r w:rsidR="00DC3367">
        <w:rPr>
          <w:i/>
          <w:iCs/>
        </w:rPr>
        <w:fldChar w:fldCharType="end"/>
      </w:r>
    </w:p>
    <w:p w:rsidR="003E3C04" w:rsidRPr="00DD1D29" w:rsidRDefault="003E3C04" w:rsidP="003E3C04">
      <w:pPr>
        <w:shd w:val="clear" w:color="auto" w:fill="FFFFFF"/>
        <w:suppressAutoHyphens w:val="0"/>
        <w:spacing w:after="0" w:line="240" w:lineRule="auto"/>
        <w:rPr>
          <w:rFonts w:ascii="Times New Roman" w:eastAsia="Times New Roman" w:hAnsi="Times New Roman" w:cs="Times New Roman"/>
          <w:color w:val="393A3A"/>
          <w:sz w:val="28"/>
          <w:szCs w:val="28"/>
          <w:lang w:eastAsia="ru-RU"/>
        </w:rPr>
      </w:pPr>
    </w:p>
    <w:p w:rsidR="009A26CE" w:rsidRDefault="00624613" w:rsidP="00624613">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2017 году Городским Дворцом культуры проведено 446 мероприятий (при плане 441), общее количество посетителей составило 96148 человек (при плане 95956 чел.), число посетителей на платной основе 27904 человек (при плане 26240 чел.).</w:t>
      </w:r>
      <w:proofErr w:type="gramEnd"/>
      <w:r>
        <w:rPr>
          <w:rFonts w:ascii="Times New Roman" w:hAnsi="Times New Roman" w:cs="Times New Roman"/>
          <w:sz w:val="28"/>
          <w:szCs w:val="28"/>
        </w:rPr>
        <w:t xml:space="preserve"> </w:t>
      </w:r>
      <w:r w:rsidR="009A26CE">
        <w:rPr>
          <w:rFonts w:ascii="Times New Roman" w:hAnsi="Times New Roman" w:cs="Times New Roman"/>
          <w:sz w:val="28"/>
          <w:szCs w:val="28"/>
        </w:rPr>
        <w:t>Благодаря слаженным действиям всего коллектива</w:t>
      </w:r>
      <w:r w:rsidR="009A26CE" w:rsidRPr="009A26CE">
        <w:rPr>
          <w:rFonts w:ascii="Times New Roman" w:hAnsi="Times New Roman" w:cs="Times New Roman"/>
          <w:sz w:val="28"/>
          <w:szCs w:val="28"/>
        </w:rPr>
        <w:t xml:space="preserve"> </w:t>
      </w:r>
      <w:r w:rsidR="009A26CE">
        <w:rPr>
          <w:rFonts w:ascii="Times New Roman" w:hAnsi="Times New Roman" w:cs="Times New Roman"/>
          <w:sz w:val="28"/>
          <w:szCs w:val="28"/>
        </w:rPr>
        <w:t>МБУК ГДК успешно выполнен перспективный план мероприятий на 201</w:t>
      </w:r>
      <w:r w:rsidR="003E3C04">
        <w:rPr>
          <w:rFonts w:ascii="Times New Roman" w:hAnsi="Times New Roman" w:cs="Times New Roman"/>
          <w:sz w:val="28"/>
          <w:szCs w:val="28"/>
        </w:rPr>
        <w:t>7</w:t>
      </w:r>
      <w:r w:rsidR="009A26CE">
        <w:rPr>
          <w:rFonts w:ascii="Times New Roman" w:hAnsi="Times New Roman" w:cs="Times New Roman"/>
          <w:sz w:val="28"/>
          <w:szCs w:val="28"/>
        </w:rPr>
        <w:t xml:space="preserve"> год, реализованы все творческие проекты и акции. Показатели муниципального задания на 201</w:t>
      </w:r>
      <w:r w:rsidR="003E3C04">
        <w:rPr>
          <w:rFonts w:ascii="Times New Roman" w:hAnsi="Times New Roman" w:cs="Times New Roman"/>
          <w:sz w:val="28"/>
          <w:szCs w:val="28"/>
        </w:rPr>
        <w:t>7</w:t>
      </w:r>
      <w:r w:rsidR="009A26CE">
        <w:rPr>
          <w:rFonts w:ascii="Times New Roman" w:hAnsi="Times New Roman" w:cs="Times New Roman"/>
          <w:sz w:val="28"/>
          <w:szCs w:val="28"/>
        </w:rPr>
        <w:t xml:space="preserve"> год выполнены.</w:t>
      </w:r>
    </w:p>
    <w:p w:rsidR="00727F05" w:rsidRDefault="00727F05" w:rsidP="00624613">
      <w:pPr>
        <w:spacing w:after="0" w:line="240" w:lineRule="auto"/>
        <w:ind w:firstLine="708"/>
        <w:jc w:val="both"/>
        <w:rPr>
          <w:rFonts w:ascii="Times New Roman" w:hAnsi="Times New Roman" w:cs="Times New Roman"/>
          <w:sz w:val="28"/>
          <w:szCs w:val="28"/>
        </w:rPr>
      </w:pPr>
      <w:r w:rsidRPr="00727F05">
        <w:rPr>
          <w:rFonts w:ascii="Times New Roman" w:hAnsi="Times New Roman" w:cs="Times New Roman"/>
          <w:b/>
          <w:sz w:val="28"/>
          <w:szCs w:val="28"/>
        </w:rPr>
        <w:t>Вся история МБУК «ГДК»</w:t>
      </w:r>
      <w:r w:rsidRPr="00727F05">
        <w:rPr>
          <w:rFonts w:ascii="Times New Roman" w:hAnsi="Times New Roman" w:cs="Times New Roman"/>
          <w:sz w:val="28"/>
          <w:szCs w:val="28"/>
        </w:rPr>
        <w:t xml:space="preserve"> - это каждодневный, кропотливый труд коллектива по духовному и эстетическому воспитанию горожан, организация содержательного и разнообразного досуга. Десятки тысяч горожан и гостей ежегодно посещают Дворец культуры, получая возможность приобщиться к творчеству, увидеть и услышать лучших профессиональных и самодеятельных исполнителей.</w:t>
      </w:r>
    </w:p>
    <w:p w:rsidR="009A26CE" w:rsidRDefault="009A26CE" w:rsidP="009A26CE">
      <w:pPr>
        <w:spacing w:after="0" w:line="240" w:lineRule="auto"/>
        <w:ind w:firstLine="708"/>
        <w:jc w:val="both"/>
        <w:rPr>
          <w:rFonts w:ascii="Times New Roman" w:hAnsi="Times New Roman" w:cs="Times New Roman"/>
          <w:sz w:val="28"/>
          <w:szCs w:val="28"/>
        </w:rPr>
      </w:pPr>
    </w:p>
    <w:p w:rsidR="009A26CE" w:rsidRDefault="009A26CE" w:rsidP="009A26CE">
      <w:pPr>
        <w:spacing w:after="0" w:line="240" w:lineRule="auto"/>
        <w:ind w:firstLine="708"/>
        <w:jc w:val="both"/>
        <w:rPr>
          <w:rFonts w:ascii="Times New Roman" w:hAnsi="Times New Roman" w:cs="Times New Roman"/>
          <w:sz w:val="28"/>
          <w:szCs w:val="28"/>
        </w:rPr>
      </w:pPr>
    </w:p>
    <w:p w:rsidR="009A26CE" w:rsidRPr="00AB6C16" w:rsidRDefault="009A26CE" w:rsidP="009A26CE">
      <w:pPr>
        <w:pStyle w:val="a9"/>
        <w:rPr>
          <w:rFonts w:ascii="Times New Roman" w:hAnsi="Times New Roman" w:cs="Times New Roman"/>
          <w:sz w:val="28"/>
        </w:rPr>
      </w:pPr>
      <w:r w:rsidRPr="00AB6C16">
        <w:rPr>
          <w:rFonts w:ascii="Times New Roman" w:hAnsi="Times New Roman" w:cs="Times New Roman"/>
          <w:sz w:val="28"/>
        </w:rPr>
        <w:t>Директор  МБУК «ГДК»</w:t>
      </w:r>
    </w:p>
    <w:p w:rsidR="009A26CE" w:rsidRDefault="009A26CE" w:rsidP="009A26CE">
      <w:pPr>
        <w:pStyle w:val="a9"/>
        <w:rPr>
          <w:rFonts w:ascii="Times New Roman" w:hAnsi="Times New Roman" w:cs="Times New Roman"/>
          <w:sz w:val="28"/>
        </w:rPr>
      </w:pPr>
      <w:r w:rsidRPr="00AB6C16">
        <w:rPr>
          <w:rFonts w:ascii="Times New Roman" w:hAnsi="Times New Roman" w:cs="Times New Roman"/>
          <w:sz w:val="28"/>
        </w:rPr>
        <w:t>г</w:t>
      </w:r>
      <w:proofErr w:type="gramStart"/>
      <w:r w:rsidRPr="00AB6C16">
        <w:rPr>
          <w:rFonts w:ascii="Times New Roman" w:hAnsi="Times New Roman" w:cs="Times New Roman"/>
          <w:sz w:val="28"/>
        </w:rPr>
        <w:t>.Н</w:t>
      </w:r>
      <w:proofErr w:type="gramEnd"/>
      <w:r w:rsidRPr="00AB6C16">
        <w:rPr>
          <w:rFonts w:ascii="Times New Roman" w:hAnsi="Times New Roman" w:cs="Times New Roman"/>
          <w:sz w:val="28"/>
        </w:rPr>
        <w:t>азарово  Красноярского</w:t>
      </w:r>
      <w:r>
        <w:rPr>
          <w:rFonts w:ascii="Times New Roman" w:hAnsi="Times New Roman" w:cs="Times New Roman"/>
          <w:sz w:val="28"/>
        </w:rPr>
        <w:t xml:space="preserve"> </w:t>
      </w:r>
      <w:r w:rsidRPr="00AB6C16">
        <w:rPr>
          <w:rFonts w:ascii="Times New Roman" w:hAnsi="Times New Roman" w:cs="Times New Roman"/>
          <w:sz w:val="28"/>
        </w:rPr>
        <w:t xml:space="preserve"> края</w:t>
      </w:r>
      <w:r>
        <w:rPr>
          <w:rFonts w:ascii="Times New Roman" w:hAnsi="Times New Roman" w:cs="Times New Roman"/>
          <w:sz w:val="28"/>
        </w:rPr>
        <w:t xml:space="preserve">                                                 И.А.Гололобова</w:t>
      </w:r>
    </w:p>
    <w:p w:rsidR="009A26CE" w:rsidRDefault="009A26CE" w:rsidP="009A26CE">
      <w:pPr>
        <w:pStyle w:val="a9"/>
        <w:rPr>
          <w:rFonts w:ascii="Times New Roman" w:hAnsi="Times New Roman" w:cs="Times New Roman"/>
          <w:sz w:val="28"/>
        </w:rPr>
      </w:pPr>
    </w:p>
    <w:p w:rsidR="00BF6163" w:rsidRDefault="00BF6163" w:rsidP="009A26CE">
      <w:pPr>
        <w:pStyle w:val="a9"/>
        <w:rPr>
          <w:rFonts w:ascii="Times New Roman" w:hAnsi="Times New Roman" w:cs="Times New Roman"/>
          <w:sz w:val="28"/>
        </w:rPr>
      </w:pPr>
    </w:p>
    <w:p w:rsidR="00BF6163" w:rsidRPr="00BF6163" w:rsidRDefault="00BF6163" w:rsidP="009A26CE">
      <w:pPr>
        <w:pStyle w:val="a9"/>
        <w:rPr>
          <w:rFonts w:ascii="Times New Roman" w:hAnsi="Times New Roman" w:cs="Times New Roman"/>
          <w:sz w:val="24"/>
          <w:szCs w:val="24"/>
        </w:rPr>
      </w:pPr>
      <w:r w:rsidRPr="00BF6163">
        <w:rPr>
          <w:rFonts w:ascii="Times New Roman" w:hAnsi="Times New Roman" w:cs="Times New Roman"/>
          <w:sz w:val="24"/>
          <w:szCs w:val="24"/>
        </w:rPr>
        <w:t>Исполнитель: заместитель директора по основной деятельности Анистратенко А.Г.</w:t>
      </w:r>
    </w:p>
    <w:p w:rsidR="00E939B2" w:rsidRPr="00DD1D29" w:rsidRDefault="00E939B2" w:rsidP="00DD1D29">
      <w:pPr>
        <w:shd w:val="clear" w:color="auto" w:fill="FFFFFF"/>
        <w:suppressAutoHyphens w:val="0"/>
        <w:spacing w:after="0" w:line="240" w:lineRule="auto"/>
        <w:rPr>
          <w:rFonts w:ascii="Arial" w:eastAsia="Times New Roman" w:hAnsi="Arial" w:cs="Arial"/>
          <w:color w:val="393A3A"/>
          <w:sz w:val="17"/>
          <w:szCs w:val="17"/>
          <w:lang w:eastAsia="ru-RU"/>
        </w:rPr>
      </w:pPr>
    </w:p>
    <w:sectPr w:rsidR="00E939B2" w:rsidRPr="00DD1D29" w:rsidSect="00E939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DA4910"/>
    <w:multiLevelType w:val="multilevel"/>
    <w:tmpl w:val="3A20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5795"/>
    <w:rsid w:val="00011902"/>
    <w:rsid w:val="0001398A"/>
    <w:rsid w:val="00082892"/>
    <w:rsid w:val="00097AD9"/>
    <w:rsid w:val="000F1A97"/>
    <w:rsid w:val="000F5926"/>
    <w:rsid w:val="00103190"/>
    <w:rsid w:val="00156B21"/>
    <w:rsid w:val="001734CA"/>
    <w:rsid w:val="001A2EF1"/>
    <w:rsid w:val="001C7840"/>
    <w:rsid w:val="001D7542"/>
    <w:rsid w:val="001E1741"/>
    <w:rsid w:val="0028537D"/>
    <w:rsid w:val="002F6CFE"/>
    <w:rsid w:val="00354D60"/>
    <w:rsid w:val="00356891"/>
    <w:rsid w:val="003778BB"/>
    <w:rsid w:val="00377DF5"/>
    <w:rsid w:val="003828F2"/>
    <w:rsid w:val="00396DFD"/>
    <w:rsid w:val="003A19AE"/>
    <w:rsid w:val="003B599D"/>
    <w:rsid w:val="003C281A"/>
    <w:rsid w:val="003E3C04"/>
    <w:rsid w:val="003F401A"/>
    <w:rsid w:val="00415B78"/>
    <w:rsid w:val="00443370"/>
    <w:rsid w:val="004559CD"/>
    <w:rsid w:val="004826D5"/>
    <w:rsid w:val="00497EC2"/>
    <w:rsid w:val="004A420F"/>
    <w:rsid w:val="004B414F"/>
    <w:rsid w:val="004B4C10"/>
    <w:rsid w:val="0051010B"/>
    <w:rsid w:val="00534B05"/>
    <w:rsid w:val="00542F98"/>
    <w:rsid w:val="00571635"/>
    <w:rsid w:val="00592810"/>
    <w:rsid w:val="005A001C"/>
    <w:rsid w:val="005C060A"/>
    <w:rsid w:val="005D34F2"/>
    <w:rsid w:val="005E648E"/>
    <w:rsid w:val="00624613"/>
    <w:rsid w:val="006309BC"/>
    <w:rsid w:val="00674580"/>
    <w:rsid w:val="00680A57"/>
    <w:rsid w:val="00685A2D"/>
    <w:rsid w:val="00687206"/>
    <w:rsid w:val="006A3166"/>
    <w:rsid w:val="006C51D3"/>
    <w:rsid w:val="007051F6"/>
    <w:rsid w:val="00711F25"/>
    <w:rsid w:val="00720DF5"/>
    <w:rsid w:val="00727F05"/>
    <w:rsid w:val="00750B52"/>
    <w:rsid w:val="007A26B8"/>
    <w:rsid w:val="007A662C"/>
    <w:rsid w:val="007F4EBE"/>
    <w:rsid w:val="0082287F"/>
    <w:rsid w:val="00855347"/>
    <w:rsid w:val="00892985"/>
    <w:rsid w:val="008F6AA7"/>
    <w:rsid w:val="008F6E9C"/>
    <w:rsid w:val="009012BF"/>
    <w:rsid w:val="00942977"/>
    <w:rsid w:val="009569D0"/>
    <w:rsid w:val="0096631D"/>
    <w:rsid w:val="009750FC"/>
    <w:rsid w:val="0099178F"/>
    <w:rsid w:val="009964E5"/>
    <w:rsid w:val="009A26CE"/>
    <w:rsid w:val="009B469B"/>
    <w:rsid w:val="009C0153"/>
    <w:rsid w:val="009D056E"/>
    <w:rsid w:val="009E4251"/>
    <w:rsid w:val="009F444C"/>
    <w:rsid w:val="00A01356"/>
    <w:rsid w:val="00A02242"/>
    <w:rsid w:val="00A23D57"/>
    <w:rsid w:val="00A324EA"/>
    <w:rsid w:val="00A51F92"/>
    <w:rsid w:val="00A548B5"/>
    <w:rsid w:val="00A61CF7"/>
    <w:rsid w:val="00A87EF2"/>
    <w:rsid w:val="00AA7B67"/>
    <w:rsid w:val="00AC6572"/>
    <w:rsid w:val="00AC7765"/>
    <w:rsid w:val="00AD2F9E"/>
    <w:rsid w:val="00AD3164"/>
    <w:rsid w:val="00AD4D1F"/>
    <w:rsid w:val="00AE232C"/>
    <w:rsid w:val="00B03ED2"/>
    <w:rsid w:val="00B2571D"/>
    <w:rsid w:val="00B35795"/>
    <w:rsid w:val="00BA41C1"/>
    <w:rsid w:val="00BA64C7"/>
    <w:rsid w:val="00BE2FB6"/>
    <w:rsid w:val="00BE78A0"/>
    <w:rsid w:val="00BF6163"/>
    <w:rsid w:val="00CC22F4"/>
    <w:rsid w:val="00CD35EC"/>
    <w:rsid w:val="00D2015E"/>
    <w:rsid w:val="00D721A9"/>
    <w:rsid w:val="00DC3367"/>
    <w:rsid w:val="00DD1D29"/>
    <w:rsid w:val="00DD3D0E"/>
    <w:rsid w:val="00DD3E29"/>
    <w:rsid w:val="00E32090"/>
    <w:rsid w:val="00E60323"/>
    <w:rsid w:val="00E7082B"/>
    <w:rsid w:val="00E80F6A"/>
    <w:rsid w:val="00E939B2"/>
    <w:rsid w:val="00E9474E"/>
    <w:rsid w:val="00EA6622"/>
    <w:rsid w:val="00EE4B68"/>
    <w:rsid w:val="00EE5595"/>
    <w:rsid w:val="00F00CC7"/>
    <w:rsid w:val="00F12EE5"/>
    <w:rsid w:val="00F13E77"/>
    <w:rsid w:val="00F21AF0"/>
    <w:rsid w:val="00F22C3F"/>
    <w:rsid w:val="00F25B4A"/>
    <w:rsid w:val="00F4046D"/>
    <w:rsid w:val="00F535D6"/>
    <w:rsid w:val="00F60E45"/>
    <w:rsid w:val="00FA648B"/>
    <w:rsid w:val="00FC3B49"/>
    <w:rsid w:val="00FC4777"/>
    <w:rsid w:val="00FD1F47"/>
    <w:rsid w:val="00FD7C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795"/>
    <w:pPr>
      <w:suppressAutoHyphens/>
      <w:spacing w:after="200" w:line="276" w:lineRule="auto"/>
      <w:jc w:val="left"/>
    </w:pPr>
    <w:rPr>
      <w:rFonts w:ascii="Calibri" w:hAnsi="Calibri" w:cs="Calibri"/>
      <w:lang w:eastAsia="ar-SA"/>
    </w:rPr>
  </w:style>
  <w:style w:type="paragraph" w:styleId="1">
    <w:name w:val="heading 1"/>
    <w:basedOn w:val="a"/>
    <w:next w:val="a"/>
    <w:link w:val="10"/>
    <w:qFormat/>
    <w:rsid w:val="003828F2"/>
    <w:pPr>
      <w:keepNext/>
      <w:ind w:left="10773"/>
      <w:outlineLvl w:val="0"/>
    </w:pPr>
    <w:rPr>
      <w:rFonts w:ascii="Courier New" w:eastAsia="Times New Roman" w:hAnsi="Courier New"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28F2"/>
    <w:rPr>
      <w:rFonts w:ascii="Courier New" w:eastAsia="Times New Roman" w:hAnsi="Courier New" w:cs="Times New Roman"/>
      <w:sz w:val="24"/>
      <w:szCs w:val="24"/>
      <w:lang w:eastAsia="ru-RU"/>
    </w:rPr>
  </w:style>
  <w:style w:type="paragraph" w:styleId="a3">
    <w:name w:val="Balloon Text"/>
    <w:basedOn w:val="a"/>
    <w:link w:val="a4"/>
    <w:uiPriority w:val="99"/>
    <w:semiHidden/>
    <w:unhideWhenUsed/>
    <w:rsid w:val="007A66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662C"/>
    <w:rPr>
      <w:rFonts w:ascii="Tahoma" w:hAnsi="Tahoma" w:cs="Tahoma"/>
      <w:sz w:val="16"/>
      <w:szCs w:val="16"/>
      <w:lang w:eastAsia="ar-SA"/>
    </w:rPr>
  </w:style>
  <w:style w:type="table" w:styleId="a5">
    <w:name w:val="Table Grid"/>
    <w:basedOn w:val="a1"/>
    <w:uiPriority w:val="59"/>
    <w:rsid w:val="00F404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DD1D29"/>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DD1D29"/>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D1D29"/>
    <w:rPr>
      <w:b/>
      <w:bCs/>
    </w:rPr>
  </w:style>
  <w:style w:type="character" w:styleId="a8">
    <w:name w:val="Hyperlink"/>
    <w:basedOn w:val="a0"/>
    <w:uiPriority w:val="99"/>
    <w:semiHidden/>
    <w:unhideWhenUsed/>
    <w:rsid w:val="00DD1D29"/>
    <w:rPr>
      <w:color w:val="0000FF"/>
      <w:u w:val="single"/>
    </w:rPr>
  </w:style>
  <w:style w:type="character" w:customStyle="1" w:styleId="apple-converted-space">
    <w:name w:val="apple-converted-space"/>
    <w:basedOn w:val="a0"/>
    <w:rsid w:val="00DD1D29"/>
  </w:style>
  <w:style w:type="paragraph" w:styleId="z-">
    <w:name w:val="HTML Top of Form"/>
    <w:basedOn w:val="a"/>
    <w:next w:val="a"/>
    <w:link w:val="z-0"/>
    <w:hidden/>
    <w:uiPriority w:val="99"/>
    <w:semiHidden/>
    <w:unhideWhenUsed/>
    <w:rsid w:val="00DD1D29"/>
    <w:pPr>
      <w:pBdr>
        <w:bottom w:val="single" w:sz="6" w:space="1" w:color="auto"/>
      </w:pBdr>
      <w:suppressAutoHyphens w:val="0"/>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D1D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D1D29"/>
    <w:pPr>
      <w:pBdr>
        <w:top w:val="single" w:sz="6" w:space="1" w:color="auto"/>
      </w:pBdr>
      <w:suppressAutoHyphens w:val="0"/>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D1D29"/>
    <w:rPr>
      <w:rFonts w:ascii="Arial" w:eastAsia="Times New Roman" w:hAnsi="Arial" w:cs="Arial"/>
      <w:vanish/>
      <w:sz w:val="16"/>
      <w:szCs w:val="16"/>
      <w:lang w:eastAsia="ru-RU"/>
    </w:rPr>
  </w:style>
  <w:style w:type="paragraph" w:styleId="a9">
    <w:name w:val="No Spacing"/>
    <w:uiPriority w:val="1"/>
    <w:qFormat/>
    <w:rsid w:val="009A26CE"/>
    <w:pPr>
      <w:spacing w:line="240" w:lineRule="auto"/>
      <w:jc w:val="left"/>
    </w:pPr>
    <w:rPr>
      <w:rFonts w:eastAsiaTheme="minorHAnsi"/>
    </w:rPr>
  </w:style>
</w:styles>
</file>

<file path=word/webSettings.xml><?xml version="1.0" encoding="utf-8"?>
<w:webSettings xmlns:r="http://schemas.openxmlformats.org/officeDocument/2006/relationships" xmlns:w="http://schemas.openxmlformats.org/wordprocessingml/2006/main">
  <w:divs>
    <w:div w:id="658924147">
      <w:bodyDiv w:val="1"/>
      <w:marLeft w:val="0"/>
      <w:marRight w:val="0"/>
      <w:marTop w:val="0"/>
      <w:marBottom w:val="0"/>
      <w:divBdr>
        <w:top w:val="none" w:sz="0" w:space="0" w:color="auto"/>
        <w:left w:val="none" w:sz="0" w:space="0" w:color="auto"/>
        <w:bottom w:val="none" w:sz="0" w:space="0" w:color="auto"/>
        <w:right w:val="none" w:sz="0" w:space="0" w:color="auto"/>
      </w:divBdr>
      <w:divsChild>
        <w:div w:id="1387922083">
          <w:marLeft w:val="0"/>
          <w:marRight w:val="0"/>
          <w:marTop w:val="0"/>
          <w:marBottom w:val="0"/>
          <w:divBdr>
            <w:top w:val="none" w:sz="0" w:space="0" w:color="auto"/>
            <w:left w:val="none" w:sz="0" w:space="0" w:color="auto"/>
            <w:bottom w:val="none" w:sz="0" w:space="0" w:color="auto"/>
            <w:right w:val="none" w:sz="0" w:space="0" w:color="auto"/>
          </w:divBdr>
        </w:div>
        <w:div w:id="538588060">
          <w:marLeft w:val="0"/>
          <w:marRight w:val="0"/>
          <w:marTop w:val="0"/>
          <w:marBottom w:val="0"/>
          <w:divBdr>
            <w:top w:val="none" w:sz="0" w:space="0" w:color="auto"/>
            <w:left w:val="none" w:sz="0" w:space="0" w:color="auto"/>
            <w:bottom w:val="none" w:sz="0" w:space="0" w:color="auto"/>
            <w:right w:val="none" w:sz="0" w:space="0" w:color="auto"/>
          </w:divBdr>
        </w:div>
        <w:div w:id="163470489">
          <w:marLeft w:val="0"/>
          <w:marRight w:val="0"/>
          <w:marTop w:val="0"/>
          <w:marBottom w:val="0"/>
          <w:divBdr>
            <w:top w:val="none" w:sz="0" w:space="0" w:color="auto"/>
            <w:left w:val="none" w:sz="0" w:space="0" w:color="auto"/>
            <w:bottom w:val="none" w:sz="0" w:space="0" w:color="auto"/>
            <w:right w:val="none" w:sz="0" w:space="0" w:color="auto"/>
          </w:divBdr>
        </w:div>
        <w:div w:id="2015108642">
          <w:marLeft w:val="150"/>
          <w:marRight w:val="0"/>
          <w:marTop w:val="0"/>
          <w:marBottom w:val="0"/>
          <w:divBdr>
            <w:top w:val="none" w:sz="0" w:space="0" w:color="auto"/>
            <w:left w:val="none" w:sz="0" w:space="0" w:color="auto"/>
            <w:bottom w:val="none" w:sz="0" w:space="0" w:color="auto"/>
            <w:right w:val="none" w:sz="0" w:space="0" w:color="auto"/>
          </w:divBdr>
        </w:div>
        <w:div w:id="372535711">
          <w:marLeft w:val="0"/>
          <w:marRight w:val="0"/>
          <w:marTop w:val="0"/>
          <w:marBottom w:val="0"/>
          <w:divBdr>
            <w:top w:val="none" w:sz="0" w:space="0" w:color="auto"/>
            <w:left w:val="none" w:sz="0" w:space="0" w:color="auto"/>
            <w:bottom w:val="none" w:sz="0" w:space="0" w:color="auto"/>
            <w:right w:val="none" w:sz="0" w:space="0" w:color="auto"/>
          </w:divBdr>
        </w:div>
        <w:div w:id="2133547989">
          <w:marLeft w:val="0"/>
          <w:marRight w:val="0"/>
          <w:marTop w:val="0"/>
          <w:marBottom w:val="0"/>
          <w:divBdr>
            <w:top w:val="none" w:sz="0" w:space="0" w:color="auto"/>
            <w:left w:val="none" w:sz="0" w:space="0" w:color="auto"/>
            <w:bottom w:val="none" w:sz="0" w:space="0" w:color="auto"/>
            <w:right w:val="none" w:sz="0" w:space="0" w:color="auto"/>
          </w:divBdr>
        </w:div>
        <w:div w:id="518082127">
          <w:marLeft w:val="0"/>
          <w:marRight w:val="150"/>
          <w:marTop w:val="0"/>
          <w:marBottom w:val="0"/>
          <w:divBdr>
            <w:top w:val="none" w:sz="0" w:space="0" w:color="auto"/>
            <w:left w:val="none" w:sz="0" w:space="0" w:color="auto"/>
            <w:bottom w:val="none" w:sz="0" w:space="0" w:color="auto"/>
            <w:right w:val="none" w:sz="0" w:space="0" w:color="auto"/>
          </w:divBdr>
        </w:div>
        <w:div w:id="1018458810">
          <w:marLeft w:val="0"/>
          <w:marRight w:val="150"/>
          <w:marTop w:val="0"/>
          <w:marBottom w:val="0"/>
          <w:divBdr>
            <w:top w:val="none" w:sz="0" w:space="0" w:color="auto"/>
            <w:left w:val="none" w:sz="0" w:space="0" w:color="auto"/>
            <w:bottom w:val="none" w:sz="0" w:space="0" w:color="auto"/>
            <w:right w:val="none" w:sz="0" w:space="0" w:color="auto"/>
          </w:divBdr>
        </w:div>
        <w:div w:id="1626960525">
          <w:marLeft w:val="0"/>
          <w:marRight w:val="150"/>
          <w:marTop w:val="0"/>
          <w:marBottom w:val="0"/>
          <w:divBdr>
            <w:top w:val="none" w:sz="0" w:space="0" w:color="auto"/>
            <w:left w:val="none" w:sz="0" w:space="0" w:color="auto"/>
            <w:bottom w:val="none" w:sz="0" w:space="0" w:color="auto"/>
            <w:right w:val="none" w:sz="0" w:space="0" w:color="auto"/>
          </w:divBdr>
        </w:div>
        <w:div w:id="1083650024">
          <w:marLeft w:val="0"/>
          <w:marRight w:val="0"/>
          <w:marTop w:val="0"/>
          <w:marBottom w:val="0"/>
          <w:divBdr>
            <w:top w:val="none" w:sz="0" w:space="0" w:color="auto"/>
            <w:left w:val="none" w:sz="0" w:space="0" w:color="auto"/>
            <w:bottom w:val="none" w:sz="0" w:space="0" w:color="auto"/>
            <w:right w:val="none" w:sz="0" w:space="0" w:color="auto"/>
          </w:divBdr>
        </w:div>
        <w:div w:id="2033338791">
          <w:marLeft w:val="0"/>
          <w:marRight w:val="0"/>
          <w:marTop w:val="105"/>
          <w:marBottom w:val="0"/>
          <w:divBdr>
            <w:top w:val="none" w:sz="0" w:space="0" w:color="auto"/>
            <w:left w:val="none" w:sz="0" w:space="0" w:color="auto"/>
            <w:bottom w:val="none" w:sz="0" w:space="0" w:color="auto"/>
            <w:right w:val="none" w:sz="0" w:space="0" w:color="auto"/>
          </w:divBdr>
          <w:divsChild>
            <w:div w:id="702441309">
              <w:marLeft w:val="0"/>
              <w:marRight w:val="0"/>
              <w:marTop w:val="210"/>
              <w:marBottom w:val="0"/>
              <w:divBdr>
                <w:top w:val="none" w:sz="0" w:space="0" w:color="auto"/>
                <w:left w:val="none" w:sz="0" w:space="0" w:color="auto"/>
                <w:bottom w:val="none" w:sz="0" w:space="0" w:color="auto"/>
                <w:right w:val="none" w:sz="0" w:space="0" w:color="auto"/>
              </w:divBdr>
            </w:div>
            <w:div w:id="332420675">
              <w:marLeft w:val="0"/>
              <w:marRight w:val="0"/>
              <w:marTop w:val="210"/>
              <w:marBottom w:val="0"/>
              <w:divBdr>
                <w:top w:val="none" w:sz="0" w:space="0" w:color="auto"/>
                <w:left w:val="none" w:sz="0" w:space="0" w:color="auto"/>
                <w:bottom w:val="none" w:sz="0" w:space="0" w:color="auto"/>
                <w:right w:val="none" w:sz="0" w:space="0" w:color="auto"/>
              </w:divBdr>
              <w:divsChild>
                <w:div w:id="2106147294">
                  <w:marLeft w:val="0"/>
                  <w:marRight w:val="0"/>
                  <w:marTop w:val="0"/>
                  <w:marBottom w:val="0"/>
                  <w:divBdr>
                    <w:top w:val="none" w:sz="0" w:space="0" w:color="auto"/>
                    <w:left w:val="none" w:sz="0" w:space="0" w:color="auto"/>
                    <w:bottom w:val="none" w:sz="0" w:space="0" w:color="auto"/>
                    <w:right w:val="none" w:sz="0" w:space="0" w:color="auto"/>
                  </w:divBdr>
                </w:div>
                <w:div w:id="20885276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20958848">
          <w:marLeft w:val="0"/>
          <w:marRight w:val="0"/>
          <w:marTop w:val="300"/>
          <w:marBottom w:val="0"/>
          <w:divBdr>
            <w:top w:val="none" w:sz="0" w:space="0" w:color="auto"/>
            <w:left w:val="none" w:sz="0" w:space="0" w:color="auto"/>
            <w:bottom w:val="none" w:sz="0" w:space="0" w:color="auto"/>
            <w:right w:val="none" w:sz="0" w:space="0" w:color="auto"/>
          </w:divBdr>
          <w:divsChild>
            <w:div w:id="1820733749">
              <w:marLeft w:val="0"/>
              <w:marRight w:val="0"/>
              <w:marTop w:val="15"/>
              <w:marBottom w:val="0"/>
              <w:divBdr>
                <w:top w:val="none" w:sz="0" w:space="0" w:color="auto"/>
                <w:left w:val="none" w:sz="0" w:space="0" w:color="auto"/>
                <w:bottom w:val="none" w:sz="0" w:space="0" w:color="auto"/>
                <w:right w:val="none" w:sz="0" w:space="0" w:color="auto"/>
              </w:divBdr>
              <w:divsChild>
                <w:div w:id="27949204">
                  <w:marLeft w:val="0"/>
                  <w:marRight w:val="0"/>
                  <w:marTop w:val="0"/>
                  <w:marBottom w:val="0"/>
                  <w:divBdr>
                    <w:top w:val="none" w:sz="0" w:space="0" w:color="auto"/>
                    <w:left w:val="none" w:sz="0" w:space="0" w:color="auto"/>
                    <w:bottom w:val="none" w:sz="0" w:space="0" w:color="auto"/>
                    <w:right w:val="none" w:sz="0" w:space="0" w:color="auto"/>
                  </w:divBdr>
                  <w:divsChild>
                    <w:div w:id="1232082245">
                      <w:marLeft w:val="0"/>
                      <w:marRight w:val="0"/>
                      <w:marTop w:val="0"/>
                      <w:marBottom w:val="0"/>
                      <w:divBdr>
                        <w:top w:val="none" w:sz="0" w:space="0" w:color="auto"/>
                        <w:left w:val="none" w:sz="0" w:space="0" w:color="auto"/>
                        <w:bottom w:val="none" w:sz="0" w:space="0" w:color="auto"/>
                        <w:right w:val="none" w:sz="0" w:space="0" w:color="auto"/>
                      </w:divBdr>
                      <w:divsChild>
                        <w:div w:id="767237522">
                          <w:marLeft w:val="-75"/>
                          <w:marRight w:val="0"/>
                          <w:marTop w:val="0"/>
                          <w:marBottom w:val="0"/>
                          <w:divBdr>
                            <w:top w:val="none" w:sz="0" w:space="0" w:color="auto"/>
                            <w:left w:val="none" w:sz="0" w:space="0" w:color="auto"/>
                            <w:bottom w:val="none" w:sz="0" w:space="0" w:color="auto"/>
                            <w:right w:val="none" w:sz="0" w:space="0" w:color="auto"/>
                          </w:divBdr>
                        </w:div>
                        <w:div w:id="1814710855">
                          <w:marLeft w:val="0"/>
                          <w:marRight w:val="0"/>
                          <w:marTop w:val="0"/>
                          <w:marBottom w:val="0"/>
                          <w:divBdr>
                            <w:top w:val="none" w:sz="0" w:space="0" w:color="auto"/>
                            <w:left w:val="none" w:sz="0" w:space="0" w:color="auto"/>
                            <w:bottom w:val="none" w:sz="0" w:space="0" w:color="auto"/>
                            <w:right w:val="none" w:sz="0" w:space="0" w:color="auto"/>
                          </w:divBdr>
                        </w:div>
                        <w:div w:id="1175656595">
                          <w:marLeft w:val="0"/>
                          <w:marRight w:val="0"/>
                          <w:marTop w:val="150"/>
                          <w:marBottom w:val="150"/>
                          <w:divBdr>
                            <w:top w:val="none" w:sz="0" w:space="0" w:color="auto"/>
                            <w:left w:val="none" w:sz="0" w:space="0" w:color="auto"/>
                            <w:bottom w:val="none" w:sz="0" w:space="0" w:color="auto"/>
                            <w:right w:val="none" w:sz="0" w:space="0" w:color="auto"/>
                          </w:divBdr>
                          <w:divsChild>
                            <w:div w:id="3198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797762">
      <w:bodyDiv w:val="1"/>
      <w:marLeft w:val="0"/>
      <w:marRight w:val="0"/>
      <w:marTop w:val="0"/>
      <w:marBottom w:val="0"/>
      <w:divBdr>
        <w:top w:val="none" w:sz="0" w:space="0" w:color="auto"/>
        <w:left w:val="none" w:sz="0" w:space="0" w:color="auto"/>
        <w:bottom w:val="none" w:sz="0" w:space="0" w:color="auto"/>
        <w:right w:val="none" w:sz="0" w:space="0" w:color="auto"/>
      </w:divBdr>
      <w:divsChild>
        <w:div w:id="1095639148">
          <w:marLeft w:val="0"/>
          <w:marRight w:val="0"/>
          <w:marTop w:val="150"/>
          <w:marBottom w:val="150"/>
          <w:divBdr>
            <w:top w:val="none" w:sz="0" w:space="0" w:color="auto"/>
            <w:left w:val="none" w:sz="0" w:space="0" w:color="auto"/>
            <w:bottom w:val="none" w:sz="0" w:space="0" w:color="auto"/>
            <w:right w:val="none" w:sz="0" w:space="0" w:color="auto"/>
          </w:divBdr>
          <w:divsChild>
            <w:div w:id="2991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0874">
      <w:bodyDiv w:val="1"/>
      <w:marLeft w:val="0"/>
      <w:marRight w:val="0"/>
      <w:marTop w:val="0"/>
      <w:marBottom w:val="0"/>
      <w:divBdr>
        <w:top w:val="none" w:sz="0" w:space="0" w:color="auto"/>
        <w:left w:val="none" w:sz="0" w:space="0" w:color="auto"/>
        <w:bottom w:val="none" w:sz="0" w:space="0" w:color="auto"/>
        <w:right w:val="none" w:sz="0" w:space="0" w:color="auto"/>
      </w:divBdr>
    </w:div>
    <w:div w:id="1609660758">
      <w:bodyDiv w:val="1"/>
      <w:marLeft w:val="0"/>
      <w:marRight w:val="0"/>
      <w:marTop w:val="0"/>
      <w:marBottom w:val="0"/>
      <w:divBdr>
        <w:top w:val="none" w:sz="0" w:space="0" w:color="auto"/>
        <w:left w:val="none" w:sz="0" w:space="0" w:color="auto"/>
        <w:bottom w:val="none" w:sz="0" w:space="0" w:color="auto"/>
        <w:right w:val="none" w:sz="0" w:space="0" w:color="auto"/>
      </w:divBdr>
      <w:divsChild>
        <w:div w:id="2106339303">
          <w:marLeft w:val="0"/>
          <w:marRight w:val="0"/>
          <w:marTop w:val="0"/>
          <w:marBottom w:val="0"/>
          <w:divBdr>
            <w:top w:val="none" w:sz="0" w:space="0" w:color="auto"/>
            <w:left w:val="none" w:sz="0" w:space="0" w:color="auto"/>
            <w:bottom w:val="none" w:sz="0" w:space="0" w:color="auto"/>
            <w:right w:val="none" w:sz="0" w:space="0" w:color="auto"/>
          </w:divBdr>
        </w:div>
        <w:div w:id="2092388708">
          <w:marLeft w:val="0"/>
          <w:marRight w:val="0"/>
          <w:marTop w:val="150"/>
          <w:marBottom w:val="150"/>
          <w:divBdr>
            <w:top w:val="none" w:sz="0" w:space="0" w:color="auto"/>
            <w:left w:val="none" w:sz="0" w:space="0" w:color="auto"/>
            <w:bottom w:val="none" w:sz="0" w:space="0" w:color="auto"/>
            <w:right w:val="none" w:sz="0" w:space="0" w:color="auto"/>
          </w:divBdr>
          <w:divsChild>
            <w:div w:id="1341933132">
              <w:marLeft w:val="0"/>
              <w:marRight w:val="0"/>
              <w:marTop w:val="0"/>
              <w:marBottom w:val="0"/>
              <w:divBdr>
                <w:top w:val="none" w:sz="0" w:space="0" w:color="auto"/>
                <w:left w:val="none" w:sz="0" w:space="0" w:color="auto"/>
                <w:bottom w:val="none" w:sz="0" w:space="0" w:color="auto"/>
                <w:right w:val="none" w:sz="0" w:space="0" w:color="auto"/>
              </w:divBdr>
            </w:div>
          </w:divsChild>
        </w:div>
        <w:div w:id="227301146">
          <w:marLeft w:val="-150"/>
          <w:marRight w:val="0"/>
          <w:marTop w:val="300"/>
          <w:marBottom w:val="300"/>
          <w:divBdr>
            <w:top w:val="none" w:sz="0" w:space="0" w:color="auto"/>
            <w:left w:val="none" w:sz="0" w:space="0" w:color="auto"/>
            <w:bottom w:val="none" w:sz="0" w:space="0" w:color="auto"/>
            <w:right w:val="none" w:sz="0" w:space="0" w:color="auto"/>
          </w:divBdr>
        </w:div>
        <w:div w:id="675772112">
          <w:marLeft w:val="-150"/>
          <w:marRight w:val="0"/>
          <w:marTop w:val="300"/>
          <w:marBottom w:val="300"/>
          <w:divBdr>
            <w:top w:val="none" w:sz="0" w:space="0" w:color="auto"/>
            <w:left w:val="none" w:sz="0" w:space="0" w:color="auto"/>
            <w:bottom w:val="none" w:sz="0" w:space="0" w:color="auto"/>
            <w:right w:val="none" w:sz="0" w:space="0" w:color="auto"/>
          </w:divBdr>
        </w:div>
        <w:div w:id="1095596694">
          <w:marLeft w:val="-150"/>
          <w:marRight w:val="0"/>
          <w:marTop w:val="300"/>
          <w:marBottom w:val="300"/>
          <w:divBdr>
            <w:top w:val="none" w:sz="0" w:space="0" w:color="auto"/>
            <w:left w:val="none" w:sz="0" w:space="0" w:color="auto"/>
            <w:bottom w:val="none" w:sz="0" w:space="0" w:color="auto"/>
            <w:right w:val="none" w:sz="0" w:space="0" w:color="auto"/>
          </w:divBdr>
        </w:div>
        <w:div w:id="142282063">
          <w:marLeft w:val="-150"/>
          <w:marRight w:val="0"/>
          <w:marTop w:val="300"/>
          <w:marBottom w:val="300"/>
          <w:divBdr>
            <w:top w:val="none" w:sz="0" w:space="0" w:color="auto"/>
            <w:left w:val="none" w:sz="0" w:space="0" w:color="auto"/>
            <w:bottom w:val="none" w:sz="0" w:space="0" w:color="auto"/>
            <w:right w:val="none" w:sz="0" w:space="0" w:color="auto"/>
          </w:divBdr>
        </w:div>
        <w:div w:id="334572690">
          <w:marLeft w:val="-150"/>
          <w:marRight w:val="0"/>
          <w:marTop w:val="300"/>
          <w:marBottom w:val="300"/>
          <w:divBdr>
            <w:top w:val="none" w:sz="0" w:space="0" w:color="auto"/>
            <w:left w:val="none" w:sz="0" w:space="0" w:color="auto"/>
            <w:bottom w:val="none" w:sz="0" w:space="0" w:color="auto"/>
            <w:right w:val="none" w:sz="0" w:space="0" w:color="auto"/>
          </w:divBdr>
        </w:div>
        <w:div w:id="22438082">
          <w:marLeft w:val="-150"/>
          <w:marRight w:val="0"/>
          <w:marTop w:val="300"/>
          <w:marBottom w:val="300"/>
          <w:divBdr>
            <w:top w:val="none" w:sz="0" w:space="0" w:color="auto"/>
            <w:left w:val="none" w:sz="0" w:space="0" w:color="auto"/>
            <w:bottom w:val="none" w:sz="0" w:space="0" w:color="auto"/>
            <w:right w:val="none" w:sz="0" w:space="0" w:color="auto"/>
          </w:divBdr>
        </w:div>
        <w:div w:id="105389471">
          <w:marLeft w:val="-150"/>
          <w:marRight w:val="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nazarovo-online.ru/uploads/posts/2017-04/1493028339_dsc_0115.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nazarovo-online.ru/uploads/posts/2017-04/1493028371_dsc_0107.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nazarovo-online.ru/articles/23385-narodnyy-duhovoy-orkestr.html"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nazarovo-online.ru/piramida-f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nazarovo-online.ru/uploads/posts/2017-04/1493028377_dsc_0091.jpg" TargetMode="External"/><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751</TotalTime>
  <Pages>8</Pages>
  <Words>1972</Words>
  <Characters>11241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ГДК</dc:creator>
  <cp:keywords/>
  <dc:description/>
  <cp:lastModifiedBy>ГДК</cp:lastModifiedBy>
  <cp:revision>89</cp:revision>
  <dcterms:created xsi:type="dcterms:W3CDTF">2017-01-16T05:18:00Z</dcterms:created>
  <dcterms:modified xsi:type="dcterms:W3CDTF">2018-02-01T05:00:00Z</dcterms:modified>
</cp:coreProperties>
</file>