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CE" w:rsidRPr="001E6969" w:rsidRDefault="009A26CE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</w:t>
      </w:r>
      <w:r w:rsidRPr="001E6969">
        <w:rPr>
          <w:rFonts w:ascii="Times New Roman" w:hAnsi="Times New Roman" w:cs="Times New Roman"/>
          <w:b/>
          <w:sz w:val="28"/>
        </w:rPr>
        <w:t>муниципального  бюджетного учреждения культуры</w:t>
      </w:r>
    </w:p>
    <w:p w:rsidR="009A26CE" w:rsidRPr="001E6969" w:rsidRDefault="009A26CE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1E6969">
        <w:rPr>
          <w:rFonts w:ascii="Times New Roman" w:hAnsi="Times New Roman" w:cs="Times New Roman"/>
          <w:b/>
          <w:sz w:val="28"/>
        </w:rPr>
        <w:t>«Городской Дворец культуры»  г</w:t>
      </w:r>
      <w:proofErr w:type="gramStart"/>
      <w:r w:rsidRPr="001E6969">
        <w:rPr>
          <w:rFonts w:ascii="Times New Roman" w:hAnsi="Times New Roman" w:cs="Times New Roman"/>
          <w:b/>
          <w:sz w:val="28"/>
        </w:rPr>
        <w:t>.Н</w:t>
      </w:r>
      <w:proofErr w:type="gramEnd"/>
      <w:r w:rsidRPr="001E6969">
        <w:rPr>
          <w:rFonts w:ascii="Times New Roman" w:hAnsi="Times New Roman" w:cs="Times New Roman"/>
          <w:b/>
          <w:sz w:val="28"/>
        </w:rPr>
        <w:t>азарово Красноярского края</w:t>
      </w:r>
    </w:p>
    <w:p w:rsidR="00A87EF2" w:rsidRPr="009A26CE" w:rsidRDefault="009A26CE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2016</w:t>
      </w:r>
      <w:r w:rsidRPr="001E6969">
        <w:rPr>
          <w:rFonts w:ascii="Times New Roman" w:hAnsi="Times New Roman" w:cs="Times New Roman"/>
          <w:b/>
          <w:sz w:val="28"/>
        </w:rPr>
        <w:t xml:space="preserve"> год</w:t>
      </w:r>
    </w:p>
    <w:p w:rsidR="00A87EF2" w:rsidRDefault="00A87EF2" w:rsidP="00F21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7EF2">
        <w:rPr>
          <w:rFonts w:ascii="Times New Roman" w:hAnsi="Times New Roman" w:cs="Times New Roman"/>
          <w:sz w:val="28"/>
          <w:szCs w:val="28"/>
        </w:rPr>
        <w:t xml:space="preserve">Городской Дворец культуры  расположен на центральной площади города, является одним из ведущих учреждений культуры города Назарово с богатой славной историей. </w:t>
      </w:r>
    </w:p>
    <w:p w:rsidR="00F21AF0" w:rsidRPr="00A87EF2" w:rsidRDefault="00F21AF0" w:rsidP="00F21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F0">
        <w:rPr>
          <w:rFonts w:ascii="Times New Roman" w:hAnsi="Times New Roman" w:cs="Times New Roman"/>
          <w:b/>
          <w:sz w:val="28"/>
          <w:szCs w:val="28"/>
        </w:rPr>
        <w:t>ГДК – главная сценическая площадка города</w:t>
      </w:r>
      <w:r w:rsidRPr="00F21AF0">
        <w:rPr>
          <w:rFonts w:ascii="Times New Roman" w:hAnsi="Times New Roman" w:cs="Times New Roman"/>
          <w:sz w:val="28"/>
          <w:szCs w:val="28"/>
        </w:rPr>
        <w:t>, 2 зала: большой зрительный зал на 500 мест и малый зал на 100 мест. 9 репетиционных классов для занятий вокалом, хореографией, хоровым пением, клуба гитаристов, духового оркестра, декоративно-прикладным творчеством. В 2013 году установлена стационарная сцена в детском парке за зданием ГДК, что позволяет более разнообразно организовывать творческую жизнь и досуг горожан всех возрастов.</w:t>
      </w:r>
    </w:p>
    <w:p w:rsidR="00F4046D" w:rsidRDefault="00542F98" w:rsidP="00A5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42F98">
        <w:rPr>
          <w:rFonts w:ascii="Times New Roman" w:hAnsi="Times New Roman" w:cs="Times New Roman"/>
          <w:sz w:val="28"/>
          <w:szCs w:val="28"/>
        </w:rPr>
        <w:t xml:space="preserve">Дворец культуры предоставляет широкий спектр услуг: </w:t>
      </w:r>
      <w:r w:rsidR="00A61CF7">
        <w:rPr>
          <w:rFonts w:ascii="Times New Roman" w:hAnsi="Times New Roman" w:cs="Times New Roman"/>
          <w:sz w:val="28"/>
          <w:szCs w:val="28"/>
        </w:rPr>
        <w:t xml:space="preserve">торжественные собрания, </w:t>
      </w:r>
      <w:r w:rsidRPr="00542F98">
        <w:rPr>
          <w:rFonts w:ascii="Times New Roman" w:hAnsi="Times New Roman" w:cs="Times New Roman"/>
          <w:sz w:val="28"/>
          <w:szCs w:val="28"/>
        </w:rPr>
        <w:t xml:space="preserve">концертные программы, спектакли, фестивали, </w:t>
      </w:r>
      <w:r w:rsidR="00A61CF7">
        <w:rPr>
          <w:rFonts w:ascii="Times New Roman" w:hAnsi="Times New Roman" w:cs="Times New Roman"/>
          <w:sz w:val="28"/>
          <w:szCs w:val="28"/>
        </w:rPr>
        <w:t xml:space="preserve">митинги, </w:t>
      </w:r>
      <w:r w:rsidRPr="00542F98">
        <w:rPr>
          <w:rFonts w:ascii="Times New Roman" w:hAnsi="Times New Roman" w:cs="Times New Roman"/>
          <w:sz w:val="28"/>
          <w:szCs w:val="28"/>
        </w:rPr>
        <w:t xml:space="preserve">выставки, вечера отдыха, конкурсы и смотры, литературно-музыкальные </w:t>
      </w:r>
      <w:r w:rsidR="003C281A">
        <w:rPr>
          <w:rFonts w:ascii="Times New Roman" w:hAnsi="Times New Roman" w:cs="Times New Roman"/>
          <w:sz w:val="28"/>
          <w:szCs w:val="28"/>
        </w:rPr>
        <w:t xml:space="preserve">и ретро </w:t>
      </w:r>
      <w:r w:rsidRPr="00542F98">
        <w:rPr>
          <w:rFonts w:ascii="Times New Roman" w:hAnsi="Times New Roman" w:cs="Times New Roman"/>
          <w:sz w:val="28"/>
          <w:szCs w:val="28"/>
        </w:rPr>
        <w:t>вечера, показ кинофильмов, о</w:t>
      </w:r>
      <w:r w:rsidR="003C281A">
        <w:rPr>
          <w:rFonts w:ascii="Times New Roman" w:hAnsi="Times New Roman" w:cs="Times New Roman"/>
          <w:sz w:val="28"/>
          <w:szCs w:val="28"/>
        </w:rPr>
        <w:t>казание методической и консультационной помощи</w:t>
      </w:r>
      <w:r w:rsidRPr="00542F9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F98">
        <w:rPr>
          <w:rFonts w:ascii="Times New Roman" w:hAnsi="Times New Roman" w:cs="Times New Roman"/>
          <w:sz w:val="28"/>
          <w:szCs w:val="28"/>
        </w:rPr>
        <w:t>Все услуги носят интегри</w:t>
      </w:r>
      <w:r w:rsidR="00415B78">
        <w:rPr>
          <w:rFonts w:ascii="Times New Roman" w:hAnsi="Times New Roman" w:cs="Times New Roman"/>
          <w:sz w:val="28"/>
          <w:szCs w:val="28"/>
        </w:rPr>
        <w:t>рованный характер и представляются</w:t>
      </w:r>
      <w:r w:rsidRPr="00542F98">
        <w:rPr>
          <w:rFonts w:ascii="Times New Roman" w:hAnsi="Times New Roman" w:cs="Times New Roman"/>
          <w:sz w:val="28"/>
          <w:szCs w:val="28"/>
        </w:rPr>
        <w:t xml:space="preserve"> </w:t>
      </w:r>
      <w:r w:rsidR="00415B78">
        <w:rPr>
          <w:rFonts w:ascii="Times New Roman" w:hAnsi="Times New Roman" w:cs="Times New Roman"/>
          <w:sz w:val="28"/>
          <w:szCs w:val="28"/>
        </w:rPr>
        <w:t>для всех социальных групп населения</w:t>
      </w:r>
      <w:r w:rsidRPr="00542F98">
        <w:rPr>
          <w:rFonts w:ascii="Times New Roman" w:hAnsi="Times New Roman" w:cs="Times New Roman"/>
          <w:sz w:val="28"/>
          <w:szCs w:val="28"/>
        </w:rPr>
        <w:t>.</w:t>
      </w:r>
      <w:r w:rsidR="003C281A">
        <w:rPr>
          <w:rFonts w:ascii="Times New Roman" w:hAnsi="Times New Roman" w:cs="Times New Roman"/>
          <w:sz w:val="28"/>
          <w:szCs w:val="28"/>
        </w:rPr>
        <w:t xml:space="preserve"> Направлены на культурное обогащение и улучшение</w:t>
      </w:r>
      <w:r w:rsidR="008F6E9C">
        <w:rPr>
          <w:rFonts w:ascii="Times New Roman" w:hAnsi="Times New Roman" w:cs="Times New Roman"/>
          <w:sz w:val="28"/>
          <w:szCs w:val="28"/>
        </w:rPr>
        <w:t xml:space="preserve"> социального состояния </w:t>
      </w:r>
      <w:r w:rsidR="00F21AF0" w:rsidRPr="00F21AF0">
        <w:rPr>
          <w:rFonts w:ascii="Times New Roman" w:hAnsi="Times New Roman" w:cs="Times New Roman"/>
          <w:sz w:val="28"/>
          <w:szCs w:val="28"/>
        </w:rPr>
        <w:t>общества, соответствуют высоким профессиональным и этическим нормам</w:t>
      </w:r>
      <w:r w:rsidR="003C281A">
        <w:rPr>
          <w:rFonts w:ascii="Times New Roman" w:hAnsi="Times New Roman" w:cs="Times New Roman"/>
          <w:sz w:val="28"/>
          <w:szCs w:val="28"/>
        </w:rPr>
        <w:t>.</w:t>
      </w:r>
      <w:r w:rsidR="004A420F">
        <w:rPr>
          <w:rFonts w:ascii="Times New Roman" w:hAnsi="Times New Roman" w:cs="Times New Roman"/>
          <w:sz w:val="28"/>
          <w:szCs w:val="28"/>
        </w:rPr>
        <w:t xml:space="preserve"> Всего за год проведено 441 мероприятие.</w:t>
      </w:r>
      <w:r w:rsidR="007A662C" w:rsidRPr="007A66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4046D" w:rsidTr="00F4046D">
        <w:tc>
          <w:tcPr>
            <w:tcW w:w="4785" w:type="dxa"/>
          </w:tcPr>
          <w:p w:rsidR="00F4046D" w:rsidRPr="00F4046D" w:rsidRDefault="00F4046D" w:rsidP="00F40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404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Новогодняя сказка</w:t>
            </w:r>
          </w:p>
          <w:p w:rsidR="00F4046D" w:rsidRDefault="00F4046D" w:rsidP="00F40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404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«Прикльчение Алиса в стране </w:t>
            </w:r>
          </w:p>
          <w:p w:rsidR="00F4046D" w:rsidRDefault="00F4046D" w:rsidP="00F404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04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новогодних чудес»</w:t>
            </w:r>
          </w:p>
        </w:tc>
        <w:tc>
          <w:tcPr>
            <w:tcW w:w="4786" w:type="dxa"/>
          </w:tcPr>
          <w:p w:rsidR="00F4046D" w:rsidRDefault="00F4046D" w:rsidP="00F40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</w:p>
          <w:p w:rsidR="00F4046D" w:rsidRPr="00F4046D" w:rsidRDefault="00F4046D" w:rsidP="00F4046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04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Фестиваль детского искусства «Звездочки СУЭК»</w:t>
            </w:r>
          </w:p>
        </w:tc>
      </w:tr>
      <w:tr w:rsidR="00F4046D" w:rsidTr="00F4046D">
        <w:tc>
          <w:tcPr>
            <w:tcW w:w="4785" w:type="dxa"/>
          </w:tcPr>
          <w:p w:rsidR="00F4046D" w:rsidRDefault="00F4046D" w:rsidP="003C28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898751"/>
                  <wp:effectExtent l="19050" t="0" r="9525" b="0"/>
                  <wp:docPr id="7" name="Рисунок 0" descr="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03" cy="190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046D" w:rsidRDefault="00F4046D" w:rsidP="003C28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5973" cy="1905000"/>
                  <wp:effectExtent l="19050" t="0" r="1527" b="0"/>
                  <wp:docPr id="9" name="Рисунок 1" descr="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97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090" w:rsidRDefault="00571635" w:rsidP="00A5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1635">
        <w:rPr>
          <w:rFonts w:ascii="Times New Roman" w:hAnsi="Times New Roman" w:cs="Times New Roman"/>
          <w:noProof/>
          <w:sz w:val="28"/>
          <w:szCs w:val="28"/>
          <w:lang w:eastAsia="ru-RU"/>
        </w:rPr>
        <w:t>В МБУК «ГДК» занимаются 56 уникальных детских и взрослых творческих коллектива, клубных формирований самодеятельного народного творчества, 11 из них имеют звание «народный» и «образцовый», в которых занимаются 1500 тысяч человек в возрасте от 3 до 80 лет, в различных видах и жанрах творчества.</w:t>
      </w:r>
      <w:r w:rsidR="00AC65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6572" w:rsidRPr="00AC6572">
        <w:rPr>
          <w:rFonts w:ascii="Times New Roman" w:hAnsi="Times New Roman" w:cs="Times New Roman"/>
          <w:noProof/>
          <w:sz w:val="28"/>
          <w:szCs w:val="28"/>
          <w:lang w:eastAsia="ru-RU"/>
        </w:rPr>
        <w:t>В коллективах работают профессионалы своего дела. Интересный репертуар, профессиональные фонограммы, яркие костюмы – вот основа успеха каждого отдельного номера, и, конечно, кропотливый труд воспитанников и руководителей.</w:t>
      </w:r>
      <w:r w:rsidR="00AC65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течение 2016</w:t>
      </w:r>
      <w:r w:rsidR="00AC6572" w:rsidRPr="00AC65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коллективы художественной самодеятельности приняли участие</w:t>
      </w:r>
      <w:r w:rsidR="00A23D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66</w:t>
      </w:r>
      <w:r w:rsidR="00AC65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конкурсах и фестивалях </w:t>
      </w:r>
      <w:r w:rsidR="00356891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городского, регионального, краевого, всероссийского и международного уровня</w:t>
      </w:r>
      <w:r w:rsidR="00E320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356891" w:rsidRDefault="00E32090" w:rsidP="0057163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Образцовый ансамбль эстрадно-спортивного танца «Конфетти»</w:t>
      </w:r>
      <w:r w:rsidR="00356891"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3568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E32090">
        <w:rPr>
          <w:rFonts w:ascii="Times New Roman" w:hAnsi="Times New Roman" w:cs="Times New Roman"/>
          <w:noProof/>
          <w:sz w:val="28"/>
          <w:szCs w:val="28"/>
          <w:lang w:eastAsia="ru-RU"/>
        </w:rPr>
        <w:t>ауреат I, III степени открытого всероссийского фестиваля-конкурса детского и юношеского творчества «Золотая л</w:t>
      </w:r>
      <w:r w:rsidR="00356891">
        <w:rPr>
          <w:rFonts w:ascii="Times New Roman" w:hAnsi="Times New Roman" w:cs="Times New Roman"/>
          <w:noProof/>
          <w:sz w:val="28"/>
          <w:szCs w:val="28"/>
          <w:lang w:eastAsia="ru-RU"/>
        </w:rPr>
        <w:t>адья-2016» (г.Великий Новгород),</w:t>
      </w:r>
      <w:r w:rsidRPr="00E320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лауреат I, II степени международного фестиваля-конкурса детского и юношеского творчества «Солнечный дождь-2016» (г.Сочи);</w:t>
      </w:r>
      <w:r w:rsidR="003568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56891" w:rsidRDefault="00356891" w:rsidP="0057163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Народныйдуховой оркестр: 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лауреат III степени краевого фестиваля-конкурса духовой музыки «В городском саду играет духовой оркестр» (Курагинский район);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6891" w:rsidRDefault="00356891" w:rsidP="00571635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Образцовая студия эстрадной песни «Золотой ключик»: 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лауреат III степени всероссийского конкурса-фестиваля «Роза ветров» (г.Канск);  дипломант международного конкурса детского и молодёжного творчества «Солнечный зайчик» (г.Рязань);</w:t>
      </w:r>
      <w:r w:rsidRPr="00356891">
        <w:t xml:space="preserve"> </w:t>
      </w:r>
    </w:p>
    <w:p w:rsidR="00F25B4A" w:rsidRDefault="00356891" w:rsidP="00571635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Образцовый молодежный теат</w:t>
      </w:r>
      <w:r w:rsidRPr="00356891">
        <w:rPr>
          <w:rFonts w:ascii="Times New Roman" w:hAnsi="Times New Roman" w:cs="Times New Roman"/>
          <w:sz w:val="28"/>
          <w:szCs w:val="28"/>
        </w:rPr>
        <w:t>р – студия «Ринг»:</w:t>
      </w:r>
      <w:r>
        <w:t xml:space="preserve"> 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дипломант I, II степеней в краевом фестивале любительского театрального искусства «Рампа»</w:t>
      </w:r>
      <w:r w:rsidR="001A2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F25B4A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1A2E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25B4A">
        <w:rPr>
          <w:rFonts w:ascii="Times New Roman" w:hAnsi="Times New Roman" w:cs="Times New Roman"/>
          <w:noProof/>
          <w:sz w:val="28"/>
          <w:szCs w:val="28"/>
          <w:lang w:eastAsia="ru-RU"/>
        </w:rPr>
        <w:t>Ключи</w:t>
      </w:r>
      <w:r w:rsidR="001A2EF1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; дипломант II степени краевого фестиваля самодеятельных театров «Театр на траве»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(г. Красноярск)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; дипломант IV степени краевого спортивно-туристического фестиваля для лиц с ограниченными возможностями «Школа мужества»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(г. Красноярск)</w:t>
      </w:r>
      <w:r w:rsidRPr="00356891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A02242" w:rsidRPr="00A02242">
        <w:t xml:space="preserve"> </w:t>
      </w:r>
    </w:p>
    <w:p w:rsidR="00EE4B68" w:rsidRPr="00A23D57" w:rsidRDefault="00F25B4A" w:rsidP="00A23D5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5B4A">
        <w:rPr>
          <w:rFonts w:ascii="Times New Roman" w:hAnsi="Times New Roman" w:cs="Times New Roman"/>
          <w:sz w:val="28"/>
          <w:szCs w:val="28"/>
        </w:rPr>
        <w:t>Народный самодеятельный коллектив ВИА «Славяне»:</w:t>
      </w:r>
      <w:r>
        <w:t xml:space="preserve"> </w:t>
      </w:r>
      <w:proofErr w:type="gramStart"/>
      <w:r w:rsidR="00A02242" w:rsidRPr="00A022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Всероссийский детско-юношеский фестиваль авторской песни «Искитим-2016» (г.Искитим); краевой медиафестиваль народного творчества «Созвездие талантов» (г.Назарово); всероссийский детско-юношеский фестиваль авторской песни «Здравствуйте,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люди мои дорогие!» (г.Куйбышев).</w:t>
      </w:r>
      <w:proofErr w:type="gramEnd"/>
    </w:p>
    <w:p w:rsidR="00A23D57" w:rsidRDefault="00A23D57" w:rsidP="00A23D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989" cy="1809750"/>
            <wp:effectExtent l="19050" t="0" r="2561" b="0"/>
            <wp:docPr id="1" name="Рисунок 0" descr="eEFS6EZw1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S6EZw1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71" cy="18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571" cy="1809750"/>
            <wp:effectExtent l="19050" t="0" r="4129" b="0"/>
            <wp:docPr id="2" name="Рисунок 1" descr="XTX5K9DQb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X5K9DQbb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7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291" cy="2686050"/>
            <wp:effectExtent l="19050" t="0" r="4809" b="0"/>
            <wp:docPr id="3" name="Рисунок 2" descr="Золотая-ладья-Конфет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-ладья-Конфетт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89" cy="268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619375"/>
            <wp:effectExtent l="19050" t="0" r="3810" b="0"/>
            <wp:docPr id="4" name="Рисунок 3" descr="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408" cy="26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F5" w:rsidRDefault="00720DF5" w:rsidP="00720D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Дворец культуры ведет активную культурно творческую, социокультурную проектную деятельность. В 2016 году принял участие: </w:t>
      </w:r>
    </w:p>
    <w:p w:rsidR="00720DF5" w:rsidRPr="00720DF5" w:rsidRDefault="00720DF5" w:rsidP="00720D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в конкурсе 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на реализацию проектов «Комфортная среда обитания - 6» в рамках социальной программы развития регионов присутствия предприятий угледобывающей промышленности в 2016 году, в номинации «Познаем Россию»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проект 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« Семейные пятницы»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20DF5" w:rsidRPr="00720DF5" w:rsidRDefault="00720DF5" w:rsidP="00720D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BA6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онкурс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реализацию социокультурных проектов муниципальными учреждениями культуры и образовательными учреждениями в области культуры, в номинации «Новые социально-культурные технологии», раздел «Воссоздание системы кинопоказа в муниципальных образованиях Красноярского края»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проект 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«Великий немой: перезагрузка»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20DF5" w:rsidRPr="00720DF5" w:rsidRDefault="00720DF5" w:rsidP="00720D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 конкуре</w:t>
      </w:r>
      <w:r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лучших творческих работников, работников организаций культуры края и образовательных учреждений в области культуры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талантливой молодежи в сфере культуры и искусства на получение денежного поощерения </w:t>
      </w:r>
      <w:r w:rsidR="00BA64C7">
        <w:rPr>
          <w:rFonts w:ascii="Times New Roman" w:hAnsi="Times New Roman" w:cs="Times New Roman"/>
          <w:noProof/>
          <w:sz w:val="28"/>
          <w:szCs w:val="28"/>
          <w:lang w:eastAsia="ru-RU"/>
        </w:rPr>
        <w:t>в 2016 году, в номинации «За личный вклад в сохранение и развитие культуры Красноярского края»;</w:t>
      </w:r>
      <w:proofErr w:type="gramEnd"/>
    </w:p>
    <w:p w:rsidR="00720DF5" w:rsidRPr="00720DF5" w:rsidRDefault="00BA64C7" w:rsidP="00BA64C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 к</w:t>
      </w:r>
      <w:r w:rsidR="00720DF5"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онкурс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720DF5"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присуждению грантов Президента Российской Федерации для поддержки творческих проектов общенационального значения в области культуры и искусств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в 2016 году: проект </w:t>
      </w:r>
      <w:r w:rsidR="00720DF5"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>«Музыкальный экспресс»</w:t>
      </w:r>
    </w:p>
    <w:p w:rsidR="00720DF5" w:rsidRPr="00720DF5" w:rsidRDefault="00BA64C7" w:rsidP="00720D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</w:t>
      </w:r>
      <w:r w:rsidR="00720DF5" w:rsidRPr="00720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конкурсе на присвоение звания «Заслуженный коллектив народного творчества» образцовому художественному коллективу студии эстрадной песни «Золотой ключик» муниципального бюджетного учреждения культуры «Городской Дворец культуры»</w:t>
      </w:r>
    </w:p>
    <w:p w:rsidR="00720DF5" w:rsidRPr="00720DF5" w:rsidRDefault="005A001C" w:rsidP="00D2015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994732"/>
            <wp:effectExtent l="19050" t="0" r="0" b="0"/>
            <wp:docPr id="6" name="Рисунок 5" descr="сертификат-Корот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-Коротки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9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1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844" cy="2000250"/>
            <wp:effectExtent l="19050" t="0" r="8356" b="0"/>
            <wp:docPr id="8" name="Рисунок 7" descr="image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4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05" w:rsidRDefault="00534B05" w:rsidP="00534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221F">
        <w:rPr>
          <w:rFonts w:ascii="Times New Roman" w:hAnsi="Times New Roman" w:cs="Times New Roman"/>
          <w:sz w:val="28"/>
          <w:szCs w:val="28"/>
        </w:rPr>
        <w:t xml:space="preserve">Городским Дворцом культуры совместно с </w:t>
      </w:r>
      <w:r>
        <w:rPr>
          <w:rFonts w:ascii="Times New Roman" w:hAnsi="Times New Roman" w:cs="Times New Roman"/>
          <w:sz w:val="28"/>
          <w:szCs w:val="28"/>
        </w:rPr>
        <w:t>органами местного самоуправления, Управлением</w:t>
      </w:r>
      <w:r w:rsidRPr="0038221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680A57">
        <w:rPr>
          <w:rFonts w:ascii="Times New Roman" w:hAnsi="Times New Roman" w:cs="Times New Roman"/>
          <w:sz w:val="28"/>
          <w:szCs w:val="28"/>
        </w:rPr>
        <w:t xml:space="preserve">, </w:t>
      </w:r>
      <w:r w:rsidRPr="0038221F">
        <w:rPr>
          <w:rFonts w:ascii="Times New Roman" w:hAnsi="Times New Roman" w:cs="Times New Roman"/>
          <w:sz w:val="28"/>
          <w:szCs w:val="28"/>
        </w:rPr>
        <w:t xml:space="preserve">Управлением социальной  защиты населения, </w:t>
      </w:r>
      <w:r>
        <w:rPr>
          <w:rFonts w:ascii="Times New Roman" w:hAnsi="Times New Roman" w:cs="Times New Roman"/>
          <w:sz w:val="28"/>
          <w:szCs w:val="28"/>
        </w:rPr>
        <w:t>Храмом Покрова Божьей Матери, социальными структурами, проводится</w:t>
      </w:r>
      <w:r w:rsidRPr="0038221F">
        <w:rPr>
          <w:rFonts w:ascii="Times New Roman" w:hAnsi="Times New Roman" w:cs="Times New Roman"/>
          <w:sz w:val="28"/>
          <w:szCs w:val="28"/>
        </w:rPr>
        <w:t xml:space="preserve"> значительная работа  по организации досуга населения, удовлетворению  культурных запросов и духовных потребностей всех категорий населения, пропаганде здорового образа жизни.</w:t>
      </w:r>
      <w:proofErr w:type="gramEnd"/>
    </w:p>
    <w:p w:rsidR="00AD3164" w:rsidRDefault="00534B05" w:rsidP="00E9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42D">
        <w:rPr>
          <w:rFonts w:ascii="Times New Roman" w:hAnsi="Times New Roman" w:cs="Times New Roman"/>
          <w:sz w:val="28"/>
          <w:szCs w:val="28"/>
        </w:rPr>
        <w:t>Развитие партнерских отношений МБУК «ГДК» налажено с градообразующими предприя</w:t>
      </w:r>
      <w:r>
        <w:rPr>
          <w:rFonts w:ascii="Times New Roman" w:hAnsi="Times New Roman" w:cs="Times New Roman"/>
          <w:sz w:val="28"/>
          <w:szCs w:val="28"/>
        </w:rPr>
        <w:t>тиями  города</w:t>
      </w:r>
      <w:r w:rsidRPr="0054442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505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50584">
        <w:rPr>
          <w:rFonts w:ascii="Times New Roman" w:hAnsi="Times New Roman" w:cs="Times New Roman"/>
          <w:sz w:val="28"/>
          <w:szCs w:val="28"/>
        </w:rPr>
        <w:t>СУЭК-Красноярск</w:t>
      </w:r>
      <w:proofErr w:type="spellEnd"/>
      <w:r w:rsidRPr="00950584">
        <w:rPr>
          <w:rFonts w:ascii="Times New Roman" w:hAnsi="Times New Roman" w:cs="Times New Roman"/>
          <w:sz w:val="28"/>
          <w:szCs w:val="28"/>
        </w:rPr>
        <w:t xml:space="preserve">» Разрез Назаровский, Назаровская ГРЭС, </w:t>
      </w:r>
      <w:r w:rsidR="00680A57">
        <w:rPr>
          <w:rFonts w:ascii="Times New Roman" w:hAnsi="Times New Roman" w:cs="Times New Roman"/>
          <w:sz w:val="28"/>
          <w:szCs w:val="28"/>
        </w:rPr>
        <w:t xml:space="preserve">Разрез </w:t>
      </w:r>
      <w:proofErr w:type="spellStart"/>
      <w:r w:rsidR="00680A57">
        <w:rPr>
          <w:rFonts w:ascii="Times New Roman" w:hAnsi="Times New Roman" w:cs="Times New Roman"/>
          <w:sz w:val="28"/>
          <w:szCs w:val="28"/>
        </w:rPr>
        <w:t>Сереульский</w:t>
      </w:r>
      <w:proofErr w:type="spellEnd"/>
      <w:r w:rsidR="00680A57">
        <w:rPr>
          <w:rFonts w:ascii="Times New Roman" w:hAnsi="Times New Roman" w:cs="Times New Roman"/>
          <w:sz w:val="28"/>
          <w:szCs w:val="28"/>
        </w:rPr>
        <w:t xml:space="preserve">, ТИИК, </w:t>
      </w:r>
      <w:r w:rsidRPr="00950584">
        <w:rPr>
          <w:rFonts w:ascii="Times New Roman" w:hAnsi="Times New Roman" w:cs="Times New Roman"/>
          <w:sz w:val="28"/>
          <w:szCs w:val="28"/>
        </w:rPr>
        <w:t xml:space="preserve">ООО «Водоканал», ППЖТ, </w:t>
      </w:r>
      <w:r w:rsidR="00680A57">
        <w:rPr>
          <w:rFonts w:ascii="Times New Roman" w:hAnsi="Times New Roman" w:cs="Times New Roman"/>
          <w:sz w:val="28"/>
          <w:szCs w:val="28"/>
        </w:rPr>
        <w:t xml:space="preserve">МУЗ «Назаровская </w:t>
      </w:r>
      <w:r w:rsidRPr="00950584">
        <w:rPr>
          <w:rFonts w:ascii="Times New Roman" w:hAnsi="Times New Roman" w:cs="Times New Roman"/>
          <w:sz w:val="28"/>
          <w:szCs w:val="28"/>
        </w:rPr>
        <w:t>ЦРБ</w:t>
      </w:r>
      <w:r w:rsidR="00680A57">
        <w:rPr>
          <w:rFonts w:ascii="Times New Roman" w:hAnsi="Times New Roman" w:cs="Times New Roman"/>
          <w:sz w:val="28"/>
          <w:szCs w:val="28"/>
        </w:rPr>
        <w:t>»</w:t>
      </w:r>
      <w:r w:rsidRPr="00950584">
        <w:rPr>
          <w:rFonts w:ascii="Times New Roman" w:hAnsi="Times New Roman" w:cs="Times New Roman"/>
          <w:sz w:val="28"/>
          <w:szCs w:val="28"/>
        </w:rPr>
        <w:t xml:space="preserve">, частные и индивидуальные </w:t>
      </w:r>
      <w:r w:rsidRPr="00950584">
        <w:rPr>
          <w:rFonts w:ascii="Times New Roman" w:hAnsi="Times New Roman" w:cs="Times New Roman"/>
          <w:sz w:val="28"/>
          <w:szCs w:val="28"/>
        </w:rPr>
        <w:lastRenderedPageBreak/>
        <w:t>предприниматели, геронтологический центр «Тонус», соц. заказы от администрации города.</w:t>
      </w:r>
      <w:proofErr w:type="gramEnd"/>
    </w:p>
    <w:p w:rsidR="00E9474E" w:rsidRDefault="00AD3164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164">
        <w:rPr>
          <w:rFonts w:ascii="Times New Roman" w:hAnsi="Times New Roman" w:cs="Times New Roman"/>
          <w:sz w:val="28"/>
          <w:szCs w:val="28"/>
        </w:rPr>
        <w:t>На протяжении нескольких лет ГДК проводит совместную деятельность с Всероссийским обществом инвалидов,  Всероссийским обществом слепых,  Всероссийским обществом глухих, и центром помощи семьи и детям,  в целях социальной реабилитации и интеграции людей с ограниченными возможностями.  Совместная деятельность помогает более эффективному творческому развитию людей с ограниченными возможностями, организации их досуга, широкому привлечению инвалидов к самодеятельному творчеству и выявлению в них таланта.</w:t>
      </w:r>
    </w:p>
    <w:p w:rsidR="00AD3164" w:rsidRPr="00AD3164" w:rsidRDefault="00E9474E" w:rsidP="00E94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099" cy="2219325"/>
            <wp:effectExtent l="19050" t="0" r="0" b="0"/>
            <wp:docPr id="12" name="Рисунок 10" descr="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17" cy="22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24090"/>
            <wp:effectExtent l="19050" t="0" r="0" b="0"/>
            <wp:docPr id="10" name="Рисунок 9" descr="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75" cy="22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164" w:rsidRPr="00AD31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74E" w:rsidRDefault="00E9474E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474E">
        <w:rPr>
          <w:rFonts w:ascii="Times New Roman" w:hAnsi="Times New Roman" w:cs="Times New Roman"/>
          <w:b/>
          <w:i/>
          <w:sz w:val="24"/>
          <w:szCs w:val="24"/>
        </w:rPr>
        <w:t>Фестиваль людей с ограниченными возможностями здоровья «Надо жить»</w:t>
      </w:r>
    </w:p>
    <w:p w:rsidR="00E9474E" w:rsidRPr="00E9474E" w:rsidRDefault="00E9474E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9474E" w:rsidRPr="00AD3164" w:rsidRDefault="00AD3164" w:rsidP="00E9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164">
        <w:rPr>
          <w:rFonts w:ascii="Times New Roman" w:hAnsi="Times New Roman" w:cs="Times New Roman"/>
          <w:sz w:val="28"/>
          <w:szCs w:val="28"/>
        </w:rPr>
        <w:t>Люди с ограниченными возможностями здоровья занимаются в студиях и коллективах художественной самодеятельности ГДК: (41 участник творческих коллективах и</w:t>
      </w:r>
      <w:r w:rsidR="00E9474E">
        <w:rPr>
          <w:rFonts w:ascii="Times New Roman" w:hAnsi="Times New Roman" w:cs="Times New Roman"/>
          <w:sz w:val="28"/>
          <w:szCs w:val="28"/>
        </w:rPr>
        <w:t>меющие 2-3 группу инвалидности).</w:t>
      </w:r>
    </w:p>
    <w:p w:rsidR="00534B05" w:rsidRDefault="00AD3164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164">
        <w:rPr>
          <w:rFonts w:ascii="Times New Roman" w:hAnsi="Times New Roman" w:cs="Times New Roman"/>
          <w:sz w:val="28"/>
          <w:szCs w:val="28"/>
        </w:rPr>
        <w:t>Регулярно часть билетов в виде приглашений распространяются среди членов ВОС, ВОИ, ВОГ и реабилитационного центра города.</w:t>
      </w:r>
    </w:p>
    <w:p w:rsidR="00534B05" w:rsidRDefault="00534B05" w:rsidP="00F404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046D" w:rsidRDefault="00B35795" w:rsidP="00F404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отчетного периода за счет платных услуг ГДК было приобретено: лампы </w:t>
      </w:r>
      <w:r w:rsidR="004B4C10">
        <w:rPr>
          <w:rFonts w:ascii="Times New Roman" w:hAnsi="Times New Roman" w:cs="Times New Roman"/>
          <w:sz w:val="28"/>
          <w:szCs w:val="28"/>
          <w:lang w:val="en-US"/>
        </w:rPr>
        <w:t>PHILIPS</w:t>
      </w:r>
      <w:r w:rsidR="004B4C10" w:rsidRPr="004B4C10">
        <w:rPr>
          <w:rFonts w:ascii="Times New Roman" w:hAnsi="Times New Roman" w:cs="Times New Roman"/>
          <w:sz w:val="28"/>
          <w:szCs w:val="28"/>
        </w:rPr>
        <w:t xml:space="preserve"> </w:t>
      </w:r>
      <w:r w:rsidR="004B4C10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="004B4C10" w:rsidRPr="004B4C10">
        <w:rPr>
          <w:rFonts w:ascii="Times New Roman" w:hAnsi="Times New Roman" w:cs="Times New Roman"/>
          <w:sz w:val="28"/>
          <w:szCs w:val="28"/>
        </w:rPr>
        <w:t xml:space="preserve"> 575 </w:t>
      </w:r>
      <w:r w:rsidR="004B4C10">
        <w:rPr>
          <w:rFonts w:ascii="Times New Roman" w:hAnsi="Times New Roman" w:cs="Times New Roman"/>
          <w:sz w:val="28"/>
          <w:szCs w:val="28"/>
        </w:rPr>
        <w:t>в световые приборы (</w:t>
      </w:r>
      <w:r w:rsidR="004B4C10" w:rsidRPr="004B4C1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шт.), динамики для ремонта акустической системы, </w:t>
      </w:r>
      <w:r w:rsidR="007F4EBE">
        <w:rPr>
          <w:rFonts w:ascii="Times New Roman" w:hAnsi="Times New Roman" w:cs="Times New Roman"/>
          <w:sz w:val="28"/>
          <w:szCs w:val="28"/>
        </w:rPr>
        <w:t xml:space="preserve">жидкости для генераторов </w:t>
      </w:r>
      <w:proofErr w:type="spellStart"/>
      <w:r w:rsidR="007F4EBE">
        <w:rPr>
          <w:rFonts w:ascii="Times New Roman" w:hAnsi="Times New Roman" w:cs="Times New Roman"/>
          <w:sz w:val="28"/>
          <w:szCs w:val="28"/>
        </w:rPr>
        <w:t>спец</w:t>
      </w:r>
      <w:proofErr w:type="gramStart"/>
      <w:r w:rsidR="007F4EBE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7F4EBE">
        <w:rPr>
          <w:rFonts w:ascii="Times New Roman" w:hAnsi="Times New Roman" w:cs="Times New Roman"/>
          <w:sz w:val="28"/>
          <w:szCs w:val="28"/>
        </w:rPr>
        <w:t>фектов</w:t>
      </w:r>
      <w:proofErr w:type="spellEnd"/>
      <w:r w:rsidR="007F4E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заменены лампы уличного освещения, </w:t>
      </w:r>
      <w:r w:rsidR="00E80F6A">
        <w:rPr>
          <w:rFonts w:ascii="Times New Roman" w:hAnsi="Times New Roman" w:cs="Times New Roman"/>
          <w:sz w:val="28"/>
          <w:szCs w:val="28"/>
        </w:rPr>
        <w:t>люминесцентные лампы в репетиционных классах; заменены стекла по периметру здания, заменены дверные замки;</w:t>
      </w:r>
      <w:r w:rsidR="00E80F6A" w:rsidRPr="00514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</w:t>
      </w:r>
      <w:r w:rsidR="004B4C10">
        <w:rPr>
          <w:rFonts w:ascii="Times New Roman" w:hAnsi="Times New Roman" w:cs="Times New Roman"/>
          <w:sz w:val="28"/>
          <w:szCs w:val="28"/>
        </w:rPr>
        <w:t>веден ремонт компьютеров</w:t>
      </w:r>
      <w:r>
        <w:rPr>
          <w:rFonts w:ascii="Times New Roman" w:hAnsi="Times New Roman" w:cs="Times New Roman"/>
          <w:sz w:val="28"/>
          <w:szCs w:val="28"/>
        </w:rPr>
        <w:t>, копировальной и орг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ехники;</w:t>
      </w:r>
      <w:r w:rsidR="00E80F6A">
        <w:rPr>
          <w:rFonts w:ascii="Times New Roman" w:hAnsi="Times New Roman" w:cs="Times New Roman"/>
          <w:sz w:val="28"/>
          <w:szCs w:val="28"/>
        </w:rPr>
        <w:t xml:space="preserve"> регулярная заправка картриджей; материалы и средства для санитарной уборки учреждения; ежемесячное приобретение батареек для радио микрофонов (по 100 шт.), ксероксная бумага;</w:t>
      </w:r>
      <w:r w:rsidR="000F1A97">
        <w:rPr>
          <w:rFonts w:ascii="Times New Roman" w:hAnsi="Times New Roman" w:cs="Times New Roman"/>
          <w:sz w:val="28"/>
          <w:szCs w:val="28"/>
        </w:rPr>
        <w:t xml:space="preserve"> светильники пото</w:t>
      </w:r>
      <w:r w:rsidR="00D721A9">
        <w:rPr>
          <w:rFonts w:ascii="Times New Roman" w:hAnsi="Times New Roman" w:cs="Times New Roman"/>
          <w:sz w:val="28"/>
          <w:szCs w:val="28"/>
        </w:rPr>
        <w:t xml:space="preserve">лочные </w:t>
      </w:r>
      <w:r w:rsidR="001E1741">
        <w:rPr>
          <w:rFonts w:ascii="Times New Roman" w:hAnsi="Times New Roman" w:cs="Times New Roman"/>
          <w:sz w:val="28"/>
          <w:szCs w:val="28"/>
        </w:rPr>
        <w:t>в хореографический класс.</w:t>
      </w:r>
    </w:p>
    <w:p w:rsidR="0082287F" w:rsidRDefault="00B35795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 косметический ремонт фасада здания (2 раза в год) и фойе,</w:t>
      </w:r>
      <w:r w:rsidR="004B4C10" w:rsidRPr="004B4C10">
        <w:rPr>
          <w:rFonts w:ascii="Times New Roman" w:hAnsi="Times New Roman" w:cs="Times New Roman"/>
          <w:sz w:val="28"/>
          <w:szCs w:val="28"/>
        </w:rPr>
        <w:t xml:space="preserve"> </w:t>
      </w:r>
      <w:r w:rsidR="004B4C10">
        <w:rPr>
          <w:rFonts w:ascii="Times New Roman" w:hAnsi="Times New Roman" w:cs="Times New Roman"/>
          <w:sz w:val="28"/>
          <w:szCs w:val="28"/>
        </w:rPr>
        <w:t>косметический ремонт хореографического класса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5795" w:rsidRDefault="00B35795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Ежемесячное приобретение бензина для нужд служебного автотранспорта (100-150 литр.); </w:t>
      </w:r>
    </w:p>
    <w:p w:rsidR="00B35795" w:rsidRDefault="007F4EBE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Приобретены призы, </w:t>
      </w:r>
      <w:r w:rsidR="00B35795">
        <w:rPr>
          <w:rFonts w:ascii="Times New Roman" w:hAnsi="Times New Roman" w:cs="Times New Roman"/>
          <w:sz w:val="28"/>
          <w:szCs w:val="28"/>
        </w:rPr>
        <w:t xml:space="preserve">сувениры </w:t>
      </w:r>
      <w:r>
        <w:rPr>
          <w:rFonts w:ascii="Times New Roman" w:hAnsi="Times New Roman" w:cs="Times New Roman"/>
          <w:sz w:val="28"/>
          <w:szCs w:val="28"/>
        </w:rPr>
        <w:t xml:space="preserve">и реквизит </w:t>
      </w:r>
      <w:r w:rsidR="00B35795">
        <w:rPr>
          <w:rFonts w:ascii="Times New Roman" w:hAnsi="Times New Roman" w:cs="Times New Roman"/>
          <w:sz w:val="28"/>
          <w:szCs w:val="28"/>
        </w:rPr>
        <w:t>на детские театрализованные программы, театральные билеты,</w:t>
      </w:r>
      <w:r w:rsidR="0082287F">
        <w:rPr>
          <w:rFonts w:ascii="Times New Roman" w:hAnsi="Times New Roman" w:cs="Times New Roman"/>
          <w:sz w:val="28"/>
          <w:szCs w:val="28"/>
        </w:rPr>
        <w:t xml:space="preserve"> елочное и новогоднее </w:t>
      </w:r>
      <w:r w:rsidR="0082287F">
        <w:rPr>
          <w:rFonts w:ascii="Times New Roman" w:hAnsi="Times New Roman" w:cs="Times New Roman"/>
          <w:sz w:val="28"/>
          <w:szCs w:val="28"/>
        </w:rPr>
        <w:lastRenderedPageBreak/>
        <w:t>украшение; цветы для юби</w:t>
      </w:r>
      <w:r w:rsidR="009C0153">
        <w:rPr>
          <w:rFonts w:ascii="Times New Roman" w:hAnsi="Times New Roman" w:cs="Times New Roman"/>
          <w:sz w:val="28"/>
          <w:szCs w:val="28"/>
        </w:rPr>
        <w:t>лейных дат клубных формирований, рекламная пленка для оформления наглядной агитации учреждения.</w:t>
      </w:r>
    </w:p>
    <w:p w:rsidR="00B35795" w:rsidRDefault="00B35795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Приобретен ноутбук </w:t>
      </w:r>
      <w:r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="004B4C10">
        <w:rPr>
          <w:rFonts w:ascii="Times New Roman" w:hAnsi="Times New Roman" w:cs="Times New Roman"/>
          <w:sz w:val="28"/>
          <w:szCs w:val="28"/>
        </w:rPr>
        <w:t xml:space="preserve">, принтер </w:t>
      </w:r>
      <w:r w:rsidR="0096631D">
        <w:rPr>
          <w:rFonts w:ascii="Times New Roman" w:hAnsi="Times New Roman" w:cs="Times New Roman"/>
          <w:sz w:val="28"/>
          <w:szCs w:val="28"/>
          <w:lang w:val="en-US"/>
        </w:rPr>
        <w:t>HP</w:t>
      </w:r>
      <w:r w:rsidR="0096631D" w:rsidRPr="0096631D">
        <w:rPr>
          <w:rFonts w:ascii="Times New Roman" w:hAnsi="Times New Roman" w:cs="Times New Roman"/>
          <w:sz w:val="28"/>
          <w:szCs w:val="28"/>
        </w:rPr>
        <w:t xml:space="preserve"> </w:t>
      </w:r>
      <w:r w:rsidR="0096631D">
        <w:rPr>
          <w:rFonts w:ascii="Times New Roman" w:hAnsi="Times New Roman" w:cs="Times New Roman"/>
          <w:sz w:val="28"/>
          <w:szCs w:val="28"/>
          <w:lang w:val="en-US"/>
        </w:rPr>
        <w:t>LaserJet</w:t>
      </w:r>
      <w:r w:rsidR="0096631D" w:rsidRPr="0096631D">
        <w:rPr>
          <w:rFonts w:ascii="Times New Roman" w:hAnsi="Times New Roman" w:cs="Times New Roman"/>
          <w:sz w:val="28"/>
          <w:szCs w:val="28"/>
        </w:rPr>
        <w:t xml:space="preserve"> </w:t>
      </w:r>
      <w:r w:rsidR="0096631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6631D" w:rsidRPr="0096631D">
        <w:rPr>
          <w:rFonts w:ascii="Times New Roman" w:hAnsi="Times New Roman" w:cs="Times New Roman"/>
          <w:sz w:val="28"/>
          <w:szCs w:val="28"/>
        </w:rPr>
        <w:t>1102</w:t>
      </w:r>
      <w:r w:rsidR="0096631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B4C10">
        <w:rPr>
          <w:rFonts w:ascii="Times New Roman" w:hAnsi="Times New Roman" w:cs="Times New Roman"/>
          <w:sz w:val="28"/>
          <w:szCs w:val="28"/>
        </w:rPr>
        <w:t xml:space="preserve">, стиральная машина автомат </w:t>
      </w:r>
      <w:r w:rsidR="004B4C10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4B4C10">
        <w:rPr>
          <w:rFonts w:ascii="Times New Roman" w:hAnsi="Times New Roman" w:cs="Times New Roman"/>
          <w:sz w:val="28"/>
          <w:szCs w:val="28"/>
        </w:rPr>
        <w:t>, 2 радио микрофона, стулья</w:t>
      </w:r>
      <w:r w:rsidR="0082287F">
        <w:rPr>
          <w:rFonts w:ascii="Times New Roman" w:hAnsi="Times New Roman" w:cs="Times New Roman"/>
          <w:sz w:val="28"/>
          <w:szCs w:val="28"/>
        </w:rPr>
        <w:t xml:space="preserve"> в репетиционные классы</w:t>
      </w:r>
      <w:r w:rsidR="004B4C10">
        <w:rPr>
          <w:rFonts w:ascii="Times New Roman" w:hAnsi="Times New Roman" w:cs="Times New Roman"/>
          <w:sz w:val="28"/>
          <w:szCs w:val="28"/>
        </w:rPr>
        <w:t xml:space="preserve">, прожектора для уличного освещения, металлические ограждения, зеркала в репетиционный класс, </w:t>
      </w:r>
      <w:r w:rsidR="007F4EBE">
        <w:rPr>
          <w:rFonts w:ascii="Times New Roman" w:hAnsi="Times New Roman" w:cs="Times New Roman"/>
          <w:sz w:val="28"/>
          <w:szCs w:val="28"/>
        </w:rPr>
        <w:t>баннеры</w:t>
      </w:r>
      <w:r w:rsidR="004B4C10">
        <w:rPr>
          <w:rFonts w:ascii="Times New Roman" w:hAnsi="Times New Roman" w:cs="Times New Roman"/>
          <w:sz w:val="28"/>
          <w:szCs w:val="28"/>
        </w:rPr>
        <w:t xml:space="preserve"> для оформления мероприятий</w:t>
      </w:r>
      <w:r w:rsidR="0082287F">
        <w:rPr>
          <w:rFonts w:ascii="Times New Roman" w:hAnsi="Times New Roman" w:cs="Times New Roman"/>
          <w:sz w:val="28"/>
          <w:szCs w:val="28"/>
        </w:rPr>
        <w:t>; люк противопожарный.</w:t>
      </w:r>
      <w:proofErr w:type="gramEnd"/>
    </w:p>
    <w:p w:rsidR="00D721A9" w:rsidRDefault="00D721A9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сопровождение мероприятий (реклама на местных каналах)</w:t>
      </w:r>
      <w:r w:rsidR="007F4EBE">
        <w:rPr>
          <w:rFonts w:ascii="Times New Roman" w:hAnsi="Times New Roman" w:cs="Times New Roman"/>
          <w:sz w:val="28"/>
          <w:szCs w:val="28"/>
        </w:rPr>
        <w:t>.</w:t>
      </w:r>
    </w:p>
    <w:p w:rsidR="00FD7CF9" w:rsidRDefault="007F4EBE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Оплачено прохождение медицинского ос</w:t>
      </w:r>
      <w:r w:rsidR="00FD7CF9">
        <w:rPr>
          <w:rFonts w:ascii="Times New Roman" w:hAnsi="Times New Roman" w:cs="Times New Roman"/>
          <w:sz w:val="28"/>
          <w:szCs w:val="28"/>
        </w:rPr>
        <w:t xml:space="preserve">мотра для работников учреждения(4 чел.); </w:t>
      </w:r>
      <w:proofErr w:type="gramStart"/>
      <w:r w:rsidR="00FD7CF9">
        <w:rPr>
          <w:rFonts w:ascii="Times New Roman" w:hAnsi="Times New Roman" w:cs="Times New Roman"/>
          <w:sz w:val="28"/>
          <w:szCs w:val="28"/>
        </w:rPr>
        <w:t>обучение специалистов по программе</w:t>
      </w:r>
      <w:proofErr w:type="gramEnd"/>
      <w:r w:rsidR="00FD7CF9">
        <w:rPr>
          <w:rFonts w:ascii="Times New Roman" w:hAnsi="Times New Roman" w:cs="Times New Roman"/>
          <w:sz w:val="28"/>
          <w:szCs w:val="28"/>
        </w:rPr>
        <w:t xml:space="preserve"> «Безопасная эксплуатация электроустановок» (2 чел.);</w:t>
      </w:r>
      <w:r w:rsidR="00FD7CF9" w:rsidRPr="00FD7C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BE" w:rsidRDefault="00FD7CF9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пожертвования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приобретена сувенирная продукция.</w:t>
      </w:r>
    </w:p>
    <w:p w:rsidR="00FD7CF9" w:rsidRPr="004B4C10" w:rsidRDefault="00FD7CF9" w:rsidP="00822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1F92" w:rsidRDefault="00A51F92" w:rsidP="00BE2F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Мероприятия, проводимые специалистами Дворца, регулярно освещаются местными СМИ (телевидение, газеты), создана ежемесячная, программа «АРТ-ТВ», имеется официальный сайт Дворца культуры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gdknazarovo</w:t>
      </w:r>
      <w:proofErr w:type="spellEnd"/>
      <w:r w:rsidRPr="00A51F9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E2FB6">
        <w:rPr>
          <w:rFonts w:ascii="Times New Roman" w:hAnsi="Times New Roman" w:cs="Times New Roman"/>
          <w:sz w:val="28"/>
          <w:szCs w:val="28"/>
        </w:rPr>
        <w:t>популяризирует деятельность, как всего учреждения, так и гастролирующих   коллективов.</w:t>
      </w:r>
      <w:r>
        <w:rPr>
          <w:rFonts w:ascii="Times New Roman" w:hAnsi="Times New Roman" w:cs="Times New Roman"/>
          <w:sz w:val="28"/>
          <w:szCs w:val="28"/>
        </w:rPr>
        <w:t xml:space="preserve"> Странички в социальных сетях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Pr="00BE2FB6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Pr="00BE2FB6">
        <w:rPr>
          <w:rFonts w:ascii="Times New Roman" w:hAnsi="Times New Roman" w:cs="Times New Roman"/>
          <w:sz w:val="28"/>
          <w:szCs w:val="28"/>
        </w:rPr>
        <w:t>», «Одноклассники»,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 w:cs="Times New Roman"/>
          <w:sz w:val="28"/>
          <w:szCs w:val="28"/>
        </w:rPr>
        <w:t>acebook</w:t>
      </w:r>
      <w:proofErr w:type="spellEnd"/>
      <w:r w:rsidRPr="00BE2FB6">
        <w:rPr>
          <w:rFonts w:ascii="Times New Roman" w:hAnsi="Times New Roman" w:cs="Times New Roman"/>
          <w:sz w:val="28"/>
          <w:szCs w:val="28"/>
        </w:rPr>
        <w:t>», «Культура 24», «</w:t>
      </w:r>
      <w:proofErr w:type="spellStart"/>
      <w:r w:rsidRPr="00BE2FB6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BE2FB6">
        <w:rPr>
          <w:rFonts w:ascii="Times New Roman" w:hAnsi="Times New Roman" w:cs="Times New Roman"/>
          <w:sz w:val="28"/>
          <w:szCs w:val="28"/>
        </w:rPr>
        <w:t>» имеет мобильн</w:t>
      </w:r>
      <w:r>
        <w:rPr>
          <w:rFonts w:ascii="Times New Roman" w:hAnsi="Times New Roman" w:cs="Times New Roman"/>
          <w:sz w:val="28"/>
          <w:szCs w:val="28"/>
        </w:rPr>
        <w:t xml:space="preserve">ую обратную связь с учреждением, </w:t>
      </w:r>
      <w:r w:rsidRPr="00BE2FB6">
        <w:rPr>
          <w:rFonts w:ascii="Times New Roman" w:hAnsi="Times New Roman" w:cs="Times New Roman"/>
          <w:sz w:val="28"/>
          <w:szCs w:val="28"/>
        </w:rPr>
        <w:t>операт</w:t>
      </w:r>
      <w:r>
        <w:rPr>
          <w:rFonts w:ascii="Times New Roman" w:hAnsi="Times New Roman" w:cs="Times New Roman"/>
          <w:sz w:val="28"/>
          <w:szCs w:val="28"/>
        </w:rPr>
        <w:t>ивно реагировать на предложения</w:t>
      </w:r>
      <w:r w:rsidRPr="00BE2FB6">
        <w:rPr>
          <w:rFonts w:ascii="Times New Roman" w:hAnsi="Times New Roman" w:cs="Times New Roman"/>
          <w:sz w:val="28"/>
          <w:szCs w:val="28"/>
        </w:rPr>
        <w:t xml:space="preserve"> и замечания потребителей культурных услуг.</w:t>
      </w:r>
    </w:p>
    <w:p w:rsidR="00BE2FB6" w:rsidRPr="00BE2FB6" w:rsidRDefault="004559CD" w:rsidP="00BE2F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ГДК ведется книга отзывов и</w:t>
      </w:r>
      <w:r w:rsidR="00BE2FB6" w:rsidRPr="00BE2FB6">
        <w:rPr>
          <w:rFonts w:ascii="Times New Roman" w:hAnsi="Times New Roman" w:cs="Times New Roman"/>
          <w:sz w:val="28"/>
          <w:szCs w:val="28"/>
        </w:rPr>
        <w:t xml:space="preserve"> </w:t>
      </w:r>
      <w:r w:rsidRPr="00BE2FB6">
        <w:rPr>
          <w:rFonts w:ascii="Times New Roman" w:hAnsi="Times New Roman" w:cs="Times New Roman"/>
          <w:sz w:val="28"/>
          <w:szCs w:val="28"/>
        </w:rPr>
        <w:t>каждое любительское творческое объединение имеет свой журнал отзывов и пожеланий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2FB6" w:rsidRPr="00BE2FB6">
        <w:rPr>
          <w:rFonts w:ascii="Times New Roman" w:hAnsi="Times New Roman" w:cs="Times New Roman"/>
          <w:sz w:val="28"/>
          <w:szCs w:val="28"/>
        </w:rPr>
        <w:t>что позволяет об</w:t>
      </w:r>
      <w:r>
        <w:rPr>
          <w:rFonts w:ascii="Times New Roman" w:hAnsi="Times New Roman" w:cs="Times New Roman"/>
          <w:sz w:val="28"/>
          <w:szCs w:val="28"/>
        </w:rPr>
        <w:t xml:space="preserve">ъективно оценивать качество,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</w:t>
      </w:r>
      <w:r w:rsidR="00BE2FB6" w:rsidRPr="00BE2FB6">
        <w:rPr>
          <w:rFonts w:ascii="Times New Roman" w:hAnsi="Times New Roman" w:cs="Times New Roman"/>
          <w:sz w:val="28"/>
          <w:szCs w:val="28"/>
        </w:rPr>
        <w:t>требованность</w:t>
      </w:r>
      <w:proofErr w:type="spellEnd"/>
      <w:r w:rsidR="00BE2FB6" w:rsidRPr="00BE2FB6">
        <w:rPr>
          <w:rFonts w:ascii="Times New Roman" w:hAnsi="Times New Roman" w:cs="Times New Roman"/>
          <w:sz w:val="28"/>
          <w:szCs w:val="28"/>
        </w:rPr>
        <w:t xml:space="preserve"> того или иного мероприятия.  </w:t>
      </w:r>
    </w:p>
    <w:p w:rsidR="00DD1D29" w:rsidRDefault="00DD1D29" w:rsidP="00DD1D29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FF6600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6600"/>
          <w:sz w:val="42"/>
          <w:szCs w:val="42"/>
          <w:lang w:eastAsia="ru-RU"/>
        </w:rPr>
        <w:drawing>
          <wp:inline distT="0" distB="0" distL="0" distR="0">
            <wp:extent cx="2847975" cy="2714625"/>
            <wp:effectExtent l="19050" t="0" r="9525" b="0"/>
            <wp:docPr id="26" name="Рисунок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892">
        <w:rPr>
          <w:rFonts w:ascii="Arial" w:eastAsia="Times New Roman" w:hAnsi="Arial" w:cs="Arial"/>
          <w:b/>
          <w:bCs/>
          <w:noProof/>
          <w:color w:val="FF6600"/>
          <w:sz w:val="42"/>
          <w:szCs w:val="42"/>
          <w:lang w:eastAsia="ru-RU"/>
        </w:rPr>
        <w:drawing>
          <wp:inline distT="0" distB="0" distL="0" distR="0">
            <wp:extent cx="2971800" cy="2714625"/>
            <wp:effectExtent l="19050" t="0" r="0" b="0"/>
            <wp:docPr id="30" name="Рисунок 29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FF6600"/>
          <w:sz w:val="42"/>
          <w:szCs w:val="42"/>
          <w:lang w:eastAsia="ru-RU"/>
        </w:rPr>
      </w:pPr>
      <w:r w:rsidRPr="00DD1D29">
        <w:rPr>
          <w:rFonts w:ascii="Arial" w:eastAsia="Times New Roman" w:hAnsi="Arial" w:cs="Arial"/>
          <w:b/>
          <w:bCs/>
          <w:color w:val="FF6600"/>
          <w:sz w:val="42"/>
          <w:szCs w:val="42"/>
          <w:lang w:eastAsia="ru-RU"/>
        </w:rPr>
        <w:t>С юбилеем Назарово!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40" w:lineRule="auto"/>
        <w:jc w:val="right"/>
        <w:rPr>
          <w:rFonts w:ascii="Arial" w:eastAsia="Times New Roman" w:hAnsi="Arial" w:cs="Arial"/>
          <w:i/>
          <w:iCs/>
          <w:color w:val="787878"/>
          <w:sz w:val="18"/>
          <w:szCs w:val="18"/>
          <w:lang w:eastAsia="ru-RU"/>
        </w:rPr>
      </w:pPr>
      <w:r w:rsidRPr="00DD1D29">
        <w:rPr>
          <w:rFonts w:ascii="Arial" w:eastAsia="Times New Roman" w:hAnsi="Arial" w:cs="Arial"/>
          <w:i/>
          <w:iCs/>
          <w:color w:val="787878"/>
          <w:sz w:val="18"/>
          <w:szCs w:val="18"/>
          <w:lang w:eastAsia="ru-RU"/>
        </w:rPr>
        <w:t>26.12.2016, 09:34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Вчера в Городском Дворце культуры состоялся торжественный вечер, посвященный  юбилею города Назарово.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lastRenderedPageBreak/>
        <w:t>Ровно 55 лет назад 25 декабря Указом президиума Верховного Совета РСФСР рабочий поселок Назарово преобразован в город Краевого подчинения, с сохранением за ним прежнего наименования. 55 - это возраст, которому присущи успех созидания, создан потенциал для дальнейшего развития, это замечательная возможность для подведения итогов.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С поздравительной речью выступили официальные лица города и Красноярского края. Глава города, председатель Назаровского городского Совета депутатов Юлия Алексеевна </w:t>
      </w:r>
      <w:proofErr w:type="spell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Стрельникова</w:t>
      </w:r>
      <w:proofErr w:type="spell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 вручила удостоверение почётного гражданина города Рафаилу </w:t>
      </w:r>
      <w:proofErr w:type="spell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Тувиевичу</w:t>
      </w:r>
      <w:proofErr w:type="spell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  </w:t>
      </w:r>
      <w:proofErr w:type="spell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Дрицу</w:t>
      </w:r>
      <w:proofErr w:type="spell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. 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Были награждены и известные </w:t>
      </w:r>
      <w:proofErr w:type="spell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назаровцы</w:t>
      </w:r>
      <w:proofErr w:type="spell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 знаком общественной организации «Трудовая доблесть России».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Ярким номером концертной программы стал гимн города Назарово в исполнении сводного хора, в состав которого вошли лучшие творческие коллективы города.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Мы благодарим руководителей и участников коллективов, которые приняли участие в торжественной программе: образцовый ансамбль эстрадно-спортивного танца «Конфетти», образцовая студия эстрадной песни «Золотой ключик», студия музыкального развития «Школа виртуозов».</w:t>
      </w:r>
    </w:p>
    <w:p w:rsidR="00DD1D29" w:rsidRPr="00DD1D29" w:rsidRDefault="00DD1D29" w:rsidP="00DD1D29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Подарком для зрителей стала концертная программа народного ансамбля «Метелица» (г</w:t>
      </w:r>
      <w:proofErr w:type="gram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.К</w:t>
      </w:r>
      <w:proofErr w:type="gram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расноярск). Кроме этого в фойе гости мероприятия и жители города могли насладиться выставкой предприятий и учреждений г</w:t>
      </w:r>
      <w:proofErr w:type="gram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.Н</w:t>
      </w:r>
      <w:proofErr w:type="gram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азарово (которые тоже в этом году от метили свои юбилейные даты) под музыкальное сопровождение народного духового оркестра. </w:t>
      </w:r>
    </w:p>
    <w:p w:rsidR="009A26CE" w:rsidRPr="009A26CE" w:rsidRDefault="00DD1D29" w:rsidP="009A26CE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 xml:space="preserve">С юбилеем нашего города, </w:t>
      </w:r>
      <w:proofErr w:type="spellStart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назаровцы</w:t>
      </w:r>
      <w:proofErr w:type="spellEnd"/>
      <w:r w:rsidRPr="00DD1D29">
        <w:rPr>
          <w:rFonts w:ascii="Arial" w:eastAsia="Times New Roman" w:hAnsi="Arial" w:cs="Arial"/>
          <w:color w:val="393A3A"/>
          <w:sz w:val="21"/>
          <w:szCs w:val="21"/>
          <w:lang w:eastAsia="ru-RU"/>
        </w:rPr>
        <w:t>! Пусть всеми любимый город продолжает расти, всесторонне развиваться и процветать!!!</w:t>
      </w:r>
    </w:p>
    <w:p w:rsidR="009A26CE" w:rsidRPr="009A26CE" w:rsidRDefault="009A26CE" w:rsidP="009A26CE">
      <w:pPr>
        <w:shd w:val="clear" w:color="auto" w:fill="FFFFFF"/>
        <w:suppressAutoHyphens w:val="0"/>
        <w:spacing w:after="0" w:line="270" w:lineRule="atLeast"/>
        <w:rPr>
          <w:rFonts w:ascii="Arial" w:eastAsia="Times New Roman" w:hAnsi="Arial" w:cs="Arial"/>
          <w:color w:val="393A3A"/>
          <w:sz w:val="21"/>
          <w:szCs w:val="21"/>
          <w:lang w:eastAsia="ru-RU"/>
        </w:rPr>
      </w:pPr>
    </w:p>
    <w:p w:rsidR="009A26CE" w:rsidRPr="00D33ED1" w:rsidRDefault="009A26CE" w:rsidP="009A26CE">
      <w:pPr>
        <w:shd w:val="clear" w:color="auto" w:fill="FFFFFF"/>
        <w:rPr>
          <w:rFonts w:ascii="Arial" w:hAnsi="Arial" w:cs="Arial"/>
          <w:i/>
          <w:iCs/>
          <w:color w:val="393A3A"/>
          <w:sz w:val="18"/>
          <w:szCs w:val="18"/>
        </w:rPr>
      </w:pPr>
      <w:r>
        <w:rPr>
          <w:rFonts w:ascii="Arial" w:hAnsi="Arial" w:cs="Arial"/>
          <w:i/>
          <w:iCs/>
          <w:color w:val="393A3A"/>
          <w:sz w:val="18"/>
          <w:szCs w:val="18"/>
        </w:rPr>
        <w:t xml:space="preserve">Агентство новостей группы компаний "Пирамида". Тел. (39155) 7-07-27, 8-902-975-2505, </w:t>
      </w:r>
      <w:proofErr w:type="spellStart"/>
      <w:r>
        <w:rPr>
          <w:rFonts w:ascii="Arial" w:hAnsi="Arial" w:cs="Arial"/>
          <w:i/>
          <w:iCs/>
          <w:color w:val="393A3A"/>
          <w:sz w:val="18"/>
          <w:szCs w:val="18"/>
        </w:rPr>
        <w:t>e-mail</w:t>
      </w:r>
      <w:proofErr w:type="spellEnd"/>
      <w:r>
        <w:rPr>
          <w:rFonts w:ascii="Arial" w:hAnsi="Arial" w:cs="Arial"/>
          <w:i/>
          <w:iCs/>
          <w:color w:val="393A3A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i/>
          <w:iCs/>
          <w:color w:val="393A3A"/>
          <w:sz w:val="18"/>
          <w:szCs w:val="18"/>
        </w:rPr>
        <w:t>novosti@sibmf.ru</w:t>
      </w:r>
      <w:proofErr w:type="spellEnd"/>
      <w:r>
        <w:rPr>
          <w:rFonts w:ascii="Arial" w:hAnsi="Arial" w:cs="Arial"/>
          <w:i/>
          <w:iCs/>
          <w:color w:val="393A3A"/>
          <w:sz w:val="18"/>
          <w:szCs w:val="18"/>
        </w:rPr>
        <w:t>. Все новости за день каждый час на</w:t>
      </w:r>
      <w:r>
        <w:rPr>
          <w:rStyle w:val="apple-converted-space"/>
          <w:rFonts w:ascii="Arial" w:hAnsi="Arial" w:cs="Arial"/>
          <w:i/>
          <w:iCs/>
          <w:color w:val="393A3A"/>
          <w:sz w:val="18"/>
          <w:szCs w:val="18"/>
        </w:rPr>
        <w:t> </w:t>
      </w:r>
      <w:hyperlink r:id="rId17" w:history="1">
        <w:r>
          <w:rPr>
            <w:rStyle w:val="a8"/>
            <w:rFonts w:ascii="Arial" w:hAnsi="Arial" w:cs="Arial"/>
            <w:i/>
            <w:iCs/>
            <w:color w:val="0095CC"/>
            <w:sz w:val="18"/>
            <w:szCs w:val="18"/>
          </w:rPr>
          <w:t>радио "Пирамида"</w:t>
        </w:r>
      </w:hyperlink>
      <w:r>
        <w:rPr>
          <w:rFonts w:ascii="Arial" w:hAnsi="Arial" w:cs="Arial"/>
          <w:i/>
          <w:iCs/>
          <w:color w:val="393A3A"/>
          <w:sz w:val="18"/>
          <w:szCs w:val="18"/>
        </w:rPr>
        <w:t xml:space="preserve">(FM 103,5), </w:t>
      </w:r>
      <w:proofErr w:type="spellStart"/>
      <w:r>
        <w:rPr>
          <w:rFonts w:ascii="Arial" w:hAnsi="Arial" w:cs="Arial"/>
          <w:i/>
          <w:iCs/>
          <w:color w:val="393A3A"/>
          <w:sz w:val="18"/>
          <w:szCs w:val="18"/>
        </w:rPr>
        <w:t>телеверсия</w:t>
      </w:r>
      <w:proofErr w:type="spellEnd"/>
      <w:r>
        <w:rPr>
          <w:rFonts w:ascii="Arial" w:hAnsi="Arial" w:cs="Arial"/>
          <w:i/>
          <w:iCs/>
          <w:color w:val="393A3A"/>
          <w:sz w:val="18"/>
          <w:szCs w:val="18"/>
        </w:rPr>
        <w:t xml:space="preserve"> выпуска новостей</w:t>
      </w:r>
      <w:r>
        <w:rPr>
          <w:rStyle w:val="apple-converted-space"/>
          <w:rFonts w:ascii="Arial" w:hAnsi="Arial" w:cs="Arial"/>
          <w:i/>
          <w:iCs/>
          <w:color w:val="393A3A"/>
          <w:sz w:val="18"/>
          <w:szCs w:val="18"/>
        </w:rPr>
        <w:t> </w:t>
      </w:r>
      <w:hyperlink r:id="rId18" w:history="1">
        <w:r>
          <w:rPr>
            <w:rStyle w:val="a8"/>
            <w:rFonts w:ascii="Arial" w:hAnsi="Arial" w:cs="Arial"/>
            <w:i/>
            <w:iCs/>
            <w:color w:val="0095CC"/>
            <w:sz w:val="18"/>
            <w:szCs w:val="18"/>
          </w:rPr>
          <w:t xml:space="preserve">на сайте </w:t>
        </w:r>
        <w:proofErr w:type="spellStart"/>
        <w:r>
          <w:rPr>
            <w:rStyle w:val="a8"/>
            <w:rFonts w:ascii="Arial" w:hAnsi="Arial" w:cs="Arial"/>
            <w:i/>
            <w:iCs/>
            <w:color w:val="0095CC"/>
            <w:sz w:val="18"/>
            <w:szCs w:val="18"/>
          </w:rPr>
          <w:t>piramida-tv.ru</w:t>
        </w:r>
        <w:proofErr w:type="spellEnd"/>
      </w:hyperlink>
    </w:p>
    <w:p w:rsidR="00DD1D29" w:rsidRPr="00DD1D29" w:rsidRDefault="00DD1D29" w:rsidP="0096631D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393A3A"/>
          <w:sz w:val="28"/>
          <w:szCs w:val="28"/>
          <w:lang w:eastAsia="ru-RU"/>
        </w:rPr>
      </w:pPr>
    </w:p>
    <w:p w:rsidR="009A26CE" w:rsidRDefault="009A26CE" w:rsidP="009A2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слаженным действиям всего коллектива</w:t>
      </w:r>
      <w:r w:rsidRPr="009A2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МБУК ГДК успешно выполнен перспективный план мероприятий на 201</w:t>
      </w:r>
      <w:r w:rsidRPr="009A26C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год, реализованы все творческие проекты и акции. Показатели муниципального задания на 201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выполнены.</w:t>
      </w:r>
    </w:p>
    <w:p w:rsidR="009A26CE" w:rsidRDefault="009A26CE" w:rsidP="009A2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6CE" w:rsidRDefault="009A26CE" w:rsidP="009A2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6CE" w:rsidRPr="00AB6C16" w:rsidRDefault="009A26CE" w:rsidP="009A26CE">
      <w:pPr>
        <w:pStyle w:val="a9"/>
        <w:rPr>
          <w:rFonts w:ascii="Times New Roman" w:hAnsi="Times New Roman" w:cs="Times New Roman"/>
          <w:sz w:val="28"/>
        </w:rPr>
      </w:pPr>
      <w:r w:rsidRPr="00AB6C16">
        <w:rPr>
          <w:rFonts w:ascii="Times New Roman" w:hAnsi="Times New Roman" w:cs="Times New Roman"/>
          <w:sz w:val="28"/>
        </w:rPr>
        <w:t>Директор  МБУК «ГДК»</w:t>
      </w:r>
    </w:p>
    <w:p w:rsidR="009A26CE" w:rsidRDefault="009A26CE" w:rsidP="009A26CE">
      <w:pPr>
        <w:pStyle w:val="a9"/>
        <w:rPr>
          <w:rFonts w:ascii="Times New Roman" w:hAnsi="Times New Roman" w:cs="Times New Roman"/>
          <w:sz w:val="28"/>
        </w:rPr>
      </w:pPr>
      <w:r w:rsidRPr="00AB6C16">
        <w:rPr>
          <w:rFonts w:ascii="Times New Roman" w:hAnsi="Times New Roman" w:cs="Times New Roman"/>
          <w:sz w:val="28"/>
        </w:rPr>
        <w:t>г</w:t>
      </w:r>
      <w:proofErr w:type="gramStart"/>
      <w:r w:rsidRPr="00AB6C16">
        <w:rPr>
          <w:rFonts w:ascii="Times New Roman" w:hAnsi="Times New Roman" w:cs="Times New Roman"/>
          <w:sz w:val="28"/>
        </w:rPr>
        <w:t>.Н</w:t>
      </w:r>
      <w:proofErr w:type="gramEnd"/>
      <w:r w:rsidRPr="00AB6C16">
        <w:rPr>
          <w:rFonts w:ascii="Times New Roman" w:hAnsi="Times New Roman" w:cs="Times New Roman"/>
          <w:sz w:val="28"/>
        </w:rPr>
        <w:t>азарово  Красноярского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AB6C16">
        <w:rPr>
          <w:rFonts w:ascii="Times New Roman" w:hAnsi="Times New Roman" w:cs="Times New Roman"/>
          <w:sz w:val="28"/>
        </w:rPr>
        <w:t xml:space="preserve"> края</w:t>
      </w:r>
      <w:r>
        <w:rPr>
          <w:rFonts w:ascii="Times New Roman" w:hAnsi="Times New Roman" w:cs="Times New Roman"/>
          <w:sz w:val="28"/>
        </w:rPr>
        <w:t xml:space="preserve">                                                 И.А.Гололобова</w:t>
      </w:r>
    </w:p>
    <w:p w:rsidR="009A26CE" w:rsidRDefault="009A26CE" w:rsidP="009A26CE">
      <w:pPr>
        <w:pStyle w:val="a9"/>
        <w:rPr>
          <w:rFonts w:ascii="Times New Roman" w:hAnsi="Times New Roman" w:cs="Times New Roman"/>
          <w:sz w:val="28"/>
        </w:rPr>
      </w:pPr>
    </w:p>
    <w:p w:rsidR="00BF6163" w:rsidRDefault="00BF6163" w:rsidP="009A26CE">
      <w:pPr>
        <w:pStyle w:val="a9"/>
        <w:rPr>
          <w:rFonts w:ascii="Times New Roman" w:hAnsi="Times New Roman" w:cs="Times New Roman"/>
          <w:sz w:val="28"/>
        </w:rPr>
      </w:pPr>
    </w:p>
    <w:p w:rsidR="00BF6163" w:rsidRPr="00BF6163" w:rsidRDefault="00BF6163" w:rsidP="009A26CE">
      <w:pPr>
        <w:pStyle w:val="a9"/>
        <w:rPr>
          <w:rFonts w:ascii="Times New Roman" w:hAnsi="Times New Roman" w:cs="Times New Roman"/>
          <w:sz w:val="24"/>
          <w:szCs w:val="24"/>
        </w:rPr>
      </w:pPr>
      <w:r w:rsidRPr="00BF6163">
        <w:rPr>
          <w:rFonts w:ascii="Times New Roman" w:hAnsi="Times New Roman" w:cs="Times New Roman"/>
          <w:sz w:val="24"/>
          <w:szCs w:val="24"/>
        </w:rPr>
        <w:t>Исполнитель: заместитель директора по основной деятельности Анистратенко А.Г.</w:t>
      </w:r>
    </w:p>
    <w:p w:rsidR="00E939B2" w:rsidRPr="00DD1D29" w:rsidRDefault="00E939B2" w:rsidP="00DD1D29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393A3A"/>
          <w:sz w:val="17"/>
          <w:szCs w:val="17"/>
          <w:lang w:eastAsia="ru-RU"/>
        </w:rPr>
      </w:pPr>
    </w:p>
    <w:sectPr w:rsidR="00E939B2" w:rsidRPr="00DD1D29" w:rsidSect="00E9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A4910"/>
    <w:multiLevelType w:val="multilevel"/>
    <w:tmpl w:val="3A20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795"/>
    <w:rsid w:val="00082892"/>
    <w:rsid w:val="000F1A97"/>
    <w:rsid w:val="000F5926"/>
    <w:rsid w:val="00103190"/>
    <w:rsid w:val="00156B21"/>
    <w:rsid w:val="001734CA"/>
    <w:rsid w:val="001A2EF1"/>
    <w:rsid w:val="001C7840"/>
    <w:rsid w:val="001D7542"/>
    <w:rsid w:val="001E1741"/>
    <w:rsid w:val="0028537D"/>
    <w:rsid w:val="002F6CFE"/>
    <w:rsid w:val="00356891"/>
    <w:rsid w:val="00377DF5"/>
    <w:rsid w:val="003828F2"/>
    <w:rsid w:val="003A19AE"/>
    <w:rsid w:val="003C281A"/>
    <w:rsid w:val="00415B78"/>
    <w:rsid w:val="004559CD"/>
    <w:rsid w:val="00497EC2"/>
    <w:rsid w:val="004A420F"/>
    <w:rsid w:val="004B414F"/>
    <w:rsid w:val="004B4C10"/>
    <w:rsid w:val="00534B05"/>
    <w:rsid w:val="00542F98"/>
    <w:rsid w:val="00571635"/>
    <w:rsid w:val="005A001C"/>
    <w:rsid w:val="005C060A"/>
    <w:rsid w:val="005D34F2"/>
    <w:rsid w:val="005E648E"/>
    <w:rsid w:val="00680A57"/>
    <w:rsid w:val="00685A2D"/>
    <w:rsid w:val="006A3166"/>
    <w:rsid w:val="007051F6"/>
    <w:rsid w:val="00711F25"/>
    <w:rsid w:val="00720DF5"/>
    <w:rsid w:val="007A26B8"/>
    <w:rsid w:val="007A662C"/>
    <w:rsid w:val="007F4EBE"/>
    <w:rsid w:val="0082287F"/>
    <w:rsid w:val="008F6E9C"/>
    <w:rsid w:val="00942977"/>
    <w:rsid w:val="0096631D"/>
    <w:rsid w:val="009750FC"/>
    <w:rsid w:val="009964E5"/>
    <w:rsid w:val="009A26CE"/>
    <w:rsid w:val="009C0153"/>
    <w:rsid w:val="009D056E"/>
    <w:rsid w:val="009E4251"/>
    <w:rsid w:val="00A01356"/>
    <w:rsid w:val="00A02242"/>
    <w:rsid w:val="00A23D57"/>
    <w:rsid w:val="00A51F92"/>
    <w:rsid w:val="00A548B5"/>
    <w:rsid w:val="00A61CF7"/>
    <w:rsid w:val="00A87EF2"/>
    <w:rsid w:val="00AA7B67"/>
    <w:rsid w:val="00AC6572"/>
    <w:rsid w:val="00AD3164"/>
    <w:rsid w:val="00AD4D1F"/>
    <w:rsid w:val="00AE232C"/>
    <w:rsid w:val="00B35795"/>
    <w:rsid w:val="00BA41C1"/>
    <w:rsid w:val="00BA64C7"/>
    <w:rsid w:val="00BE2FB6"/>
    <w:rsid w:val="00BE78A0"/>
    <w:rsid w:val="00BF6163"/>
    <w:rsid w:val="00CD35EC"/>
    <w:rsid w:val="00D2015E"/>
    <w:rsid w:val="00D721A9"/>
    <w:rsid w:val="00DD1D29"/>
    <w:rsid w:val="00DD3D0E"/>
    <w:rsid w:val="00DD3E29"/>
    <w:rsid w:val="00E32090"/>
    <w:rsid w:val="00E80F6A"/>
    <w:rsid w:val="00E939B2"/>
    <w:rsid w:val="00E9474E"/>
    <w:rsid w:val="00EE4B68"/>
    <w:rsid w:val="00F00CC7"/>
    <w:rsid w:val="00F13E77"/>
    <w:rsid w:val="00F21AF0"/>
    <w:rsid w:val="00F25B4A"/>
    <w:rsid w:val="00F4046D"/>
    <w:rsid w:val="00F60E45"/>
    <w:rsid w:val="00FA648B"/>
    <w:rsid w:val="00FD7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95"/>
    <w:pPr>
      <w:suppressAutoHyphens/>
      <w:spacing w:after="200" w:line="276" w:lineRule="auto"/>
      <w:jc w:val="left"/>
    </w:pPr>
    <w:rPr>
      <w:rFonts w:ascii="Calibri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3828F2"/>
    <w:pPr>
      <w:keepNext/>
      <w:ind w:left="10773"/>
      <w:outlineLvl w:val="0"/>
    </w:pPr>
    <w:rPr>
      <w:rFonts w:ascii="Courier New" w:eastAsia="Times New Roman" w:hAnsi="Courier New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8F2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2C"/>
    <w:rPr>
      <w:rFonts w:ascii="Tahoma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F4046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D1D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DD1D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D1D29"/>
    <w:rPr>
      <w:b/>
      <w:bCs/>
    </w:rPr>
  </w:style>
  <w:style w:type="character" w:styleId="a8">
    <w:name w:val="Hyperlink"/>
    <w:basedOn w:val="a0"/>
    <w:uiPriority w:val="99"/>
    <w:semiHidden/>
    <w:unhideWhenUsed/>
    <w:rsid w:val="00DD1D2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1D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D1D29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D1D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D1D29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D1D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No Spacing"/>
    <w:uiPriority w:val="1"/>
    <w:qFormat/>
    <w:rsid w:val="009A26CE"/>
    <w:pPr>
      <w:spacing w:line="240" w:lineRule="auto"/>
      <w:jc w:val="left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64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21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881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5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7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0675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276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58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33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7522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7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565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1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9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piramida-tv.ru/vremya_novoste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nazarovo-online.ru/piramida-f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6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ГДК</dc:creator>
  <cp:keywords/>
  <dc:description/>
  <cp:lastModifiedBy>ГДК</cp:lastModifiedBy>
  <cp:revision>46</cp:revision>
  <dcterms:created xsi:type="dcterms:W3CDTF">2017-01-16T05:18:00Z</dcterms:created>
  <dcterms:modified xsi:type="dcterms:W3CDTF">2017-02-21T03:00:00Z</dcterms:modified>
</cp:coreProperties>
</file>